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FC361" w14:textId="77777777" w:rsidR="00D21CE3" w:rsidRDefault="00D21CE3">
      <w:r>
        <w:rPr>
          <w:noProof/>
        </w:rPr>
        <mc:AlternateContent>
          <mc:Choice Requires="wpg">
            <w:drawing>
              <wp:anchor distT="0" distB="0" distL="114300" distR="114300" simplePos="0" relativeHeight="251666432" behindDoc="0" locked="0" layoutInCell="1" allowOverlap="1" wp14:anchorId="19E4F9A2" wp14:editId="00498150">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F0"/>
                          </a:solidFill>
                          <a:ln w="9525">
                            <a:solidFill>
                              <a:srgbClr val="00B0F0"/>
                            </a:solidFill>
                            <a:miter lim="800000"/>
                            <a:headEnd/>
                            <a:tailEnd/>
                          </a:ln>
                        </wps:spPr>
                        <wps:txbx>
                          <w:txbxContent>
                            <w:p w14:paraId="59C767A9" w14:textId="77777777" w:rsidR="004C6FB9" w:rsidRDefault="00F45BAE" w:rsidP="0086569A">
                              <w:pPr>
                                <w:jc w:val="right"/>
                              </w:pPr>
                              <w:r w:rsidRPr="007647CF">
                                <w:rPr>
                                  <w:noProof/>
                                </w:rPr>
                                <w:drawing>
                                  <wp:inline distT="0" distB="0" distL="0" distR="0" wp14:anchorId="7B9039AA" wp14:editId="67013A7F">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89101" y="-124369"/>
                              <a:ext cx="1304925" cy="2000251"/>
                            </a:xfrm>
                            <a:prstGeom prst="rect">
                              <a:avLst/>
                            </a:prstGeom>
                            <a:noFill/>
                            <a:ln>
                              <a:noFill/>
                            </a:ln>
                            <a:effectLst/>
                          </wps:spPr>
                          <wps:txbx>
                            <w:txbxContent>
                              <w:p w14:paraId="31FA936D"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5" y="761739"/>
                            <a:ext cx="5753100" cy="638175"/>
                          </a:xfrm>
                          <a:prstGeom prst="rect">
                            <a:avLst/>
                          </a:prstGeom>
                          <a:noFill/>
                          <a:ln w="9525">
                            <a:noFill/>
                            <a:miter lim="800000"/>
                            <a:headEnd/>
                            <a:tailEnd/>
                          </a:ln>
                        </wps:spPr>
                        <wps:txbx>
                          <w:txbxContent>
                            <w:p w14:paraId="2F27A434" w14:textId="6029136F"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2104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E4F9A2"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jjdAUAALYUAAAOAAAAZHJzL2Uyb0RvYy54bWzsWG1P3DgQ/n7S/Qcr38sm2WSzG7FUlAI6&#10;iRZUOPWzN3Fe1CTO2V52uV9/M+Mk+wIUyt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T0jB2DJzrSqYStIrxDe/VITdWmAJaqynjtT&#10;F//sRjF6p00KbvLY8LKy1/D+qunCiRG0sTTrxZoSWMcLmd5BYJW0bADsBReFVH87bAVMMHf0X0uu&#10;hMOqPxo4nJkXBEgddBOEkQ83antksT3CmwRMzR3jMHt5Yohu0MdGHsMhZiUFFg/YetL5CjlrEUeZ&#10;PICvS7hJn24WnhOMwA/CM5wF4wkCEXC4g7U+YXw3jJ6JVB9MEUXwOCl6pPrezI3CHul+FLkezfkv&#10;ger1cbuENGUEtC2cdRlh02SDih0+m8KRE2x4PARqZ6PuZDJ7CliiqspWI4/w+BFsYdLuQUc/B2EP&#10;57s2d5VAg1XzRWTA8EBEvgUg1lYxAJcniWgM5RNZgtm4LAOQDws7BttdWBlLW8NcXCao5g4L3aff&#10;OKygt8rGDIvrspHqIQPpt+HNdn6PdrvnDbIGjOs2OSuB4S64NldcQYmHLEXgX8JPVkkgKNldOQyp&#10;4KHnr0sUzbI+kUCckKDgHV0isZiqv8yUrL+CujlGeoKhnlkSo/qbjlsY6KNEHB/TNNAVLTcXzXWb&#10;9KUHuf1m/ZWrtqN5A4n8WfaV7V5G2rl4Hs9irF9Qbv0dFO8X2u+j2Jt4CE9kPX889fax7E1nYRDB&#10;OMoTL4q8CTAYWBxIa1MBu+i9Yfkx9njD8huWt7qxnmC6gtspmaDH8iCcSfJvVeWNcP4+sv0piF7g&#10;T9IzW4qkL9Pe2A0I+tR5gGz0w75w9CL6B/VvI1H8gldWYyJBdg+6KtxXwE4946Z2NSj1WoMM2ZOi&#10;/6cytS+Af02RAgEFckaMUzyiBPpZxTvWlsoUsuv0zxToBlIW0ASwitsCC18oqIIqcYv/bQ2wNujA&#10;y7wwX8qcqRIa8BxEg8PSkqQ+Dj9qCTV317JgknRWqMBs+arbcUqefuLQ65TYUuFngtM0t6JxIW5F&#10;dYOdlD/zPZADBVSrSQhXlI0JbEguFag69IU+n+yTdEAb5lVbcNuyzcKNW8MK8mvbGviMvnUS637H&#10;smm+baP101tv+KJkP1QM/LGvBzb8QcH4SY23F/hT1A3APtHEi8ZdO9STTxiFY2zJSVdMQHjAXJtS&#10;r8E9Oy31QEI8fqVOmVhqCOseS72uDu5l7T5f4NE9Q35S+sHHMcrbDt749W37nnJ387nx6B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wQiY43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lVwgAAANwAAAAPAAAAZHJzL2Rvd25yZXYueG1sRI9Bi8Iw&#10;FITvgv8hPGFvmrqKSjWKuCzrYUGsen80z7bavJQmq/HfmwXB4zAz3zCLVTC1uFHrKssKhoMEBHFu&#10;dcWFguPhuz8D4TyyxtoyKXiQg9Wy21lgqu2d93TLfCEihF2KCkrvm1RKl5dk0A1sQxy9s20N+ijb&#10;QuoW7xFuavmZJBNpsOK4UGJDm5Lya/ZnFAT8+t0eTyNZmcf4J+zw4J29KPXRC+s5CE/Bv8Ov9lYr&#10;GCVT+D8Tj4BcPgEAAP//AwBQSwECLQAUAAYACAAAACEA2+H2y+4AAACFAQAAEwAAAAAAAAAAAAAA&#10;AAAAAAAAW0NvbnRlbnRfVHlwZXNdLnhtbFBLAQItABQABgAIAAAAIQBa9CxbvwAAABUBAAALAAAA&#10;AAAAAAAAAAAAAB8BAABfcmVscy8ucmVsc1BLAQItABQABgAIAAAAIQClDilVwgAAANwAAAAPAAAA&#10;AAAAAAAAAAAAAAcCAABkcnMvZG93bnJldi54bWxQSwUGAAAAAAMAAwC3AAAA9gIAAAAA&#10;" fillcolor="#00b0f0" strokecolor="#00b0f0">
                  <v:textbox>
                    <w:txbxContent>
                      <w:p w14:paraId="59C767A9" w14:textId="77777777" w:rsidR="004C6FB9" w:rsidRDefault="00F45BAE" w:rsidP="0086569A">
                        <w:pPr>
                          <w:jc w:val="right"/>
                        </w:pPr>
                        <w:r w:rsidRPr="007647CF">
                          <w:rPr>
                            <w:noProof/>
                          </w:rPr>
                          <w:drawing>
                            <wp:inline distT="0" distB="0" distL="0" distR="0" wp14:anchorId="7B9039AA" wp14:editId="67013A7F">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eQvwAAANoAAAAPAAAAZHJzL2Rvd25yZXYueG1sRE9LawIx&#10;EL4L/ocwQi+lJhZr7XazIoU+jj7vw2bcXdxMliTq1l/fCAVPw8f3nHzR21acyYfGsYbJWIEgLp1p&#10;uNKw234+zUGEiGywdUwafinAohgOcsyMu/CazptYiRTCIUMNdYxdJmUoa7IYxq4jTtzBeYsxQV9J&#10;4/GSwm0rn5WaSYsNp4YaO/qoqTxuTlaD+VKP+1K9LOd29Tp989/Eh+tJ64dRv3wHEamPd/G/+8ek&#10;+XB75XZl8QcAAP//AwBQSwECLQAUAAYACAAAACEA2+H2y+4AAACFAQAAEwAAAAAAAAAAAAAAAAAA&#10;AAAAW0NvbnRlbnRfVHlwZXNdLnhtbFBLAQItABQABgAIAAAAIQBa9CxbvwAAABUBAAALAAAAAAAA&#10;AAAAAAAAAB8BAABfcmVscy8ucmVsc1BLAQItABQABgAIAAAAIQDYdSeQvwAAANoAAAAPAAAAAAAA&#10;AAAAAAAAAAcCAABkcnMvZG93bnJldi54bWxQSwUGAAAAAAMAAwC3AAAA8wIAAAAA&#10;" fillcolor="white [3201]" strokecolor="#00b0f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nnwgAAANoAAAAPAAAAZHJzL2Rvd25yZXYueG1sRI9bawIx&#10;FITfC/6HcARfSjdRqrVbo4jQ1sfWy/thc/aCm5Mlibr115tCoY/DzHzDLFa9bcWFfGgcaxhnCgRx&#10;4UzDlYbD/v1pDiJEZIOtY9LwQwFWy8HDAnPjrvxNl12sRIJwyFFDHWOXSxmKmiyGzHXEySudtxiT&#10;9JU0Hq8Jbls5UWomLTacFmrsaFNTcdqdrQbzoR6PhZqu5/br5fnVfxKXt7PWo2G/fgMRqY//4b/2&#10;1miYwO+VdAPk8g4AAP//AwBQSwECLQAUAAYACAAAACEA2+H2y+4AAACFAQAAEwAAAAAAAAAAAAAA&#10;AAAAAAAAW0NvbnRlbnRfVHlwZXNdLnhtbFBLAQItABQABgAIAAAAIQBa9CxbvwAAABUBAAALAAAA&#10;AAAAAAAAAAAAAB8BAABfcmVscy8ucmVsc1BLAQItABQABgAIAAAAIQAop7nnwgAAANoAAAAPAAAA&#10;AAAAAAAAAAAAAAcCAABkcnMvZG93bnJldi54bWxQSwUGAAAAAAMAAwC3AAAA9gIAAAAA&#10;" fillcolor="white [3201]" strokecolor="#00b0f0" strokeweight="2pt"/>
                  <v:shape id="Text Box 4" o:spid="_x0000_s1031" type="#_x0000_t202" style="position:absolute;left:2891;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1FA936D"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v:group>
                <v:shape id="_x0000_s1032" type="#_x0000_t202" style="position:absolute;left:1428;top:7617;width:5753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F27A434" w14:textId="6029136F"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2104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v:textbox>
                </v:shape>
              </v:group>
            </w:pict>
          </mc:Fallback>
        </mc:AlternateContent>
      </w:r>
    </w:p>
    <w:p w14:paraId="10974C4A" w14:textId="77777777" w:rsidR="00D21CE3" w:rsidRDefault="00D21CE3"/>
    <w:p w14:paraId="17566384" w14:textId="77777777" w:rsidR="004F4123" w:rsidRDefault="004F4123"/>
    <w:p w14:paraId="68346E02" w14:textId="77777777" w:rsidR="00D21CE3" w:rsidRDefault="00D21CE3" w:rsidP="006157B6">
      <w:pPr>
        <w:spacing w:after="0" w:line="240" w:lineRule="auto"/>
      </w:pPr>
    </w:p>
    <w:tbl>
      <w:tblPr>
        <w:tblStyle w:val="TableGrid"/>
        <w:tblW w:w="0" w:type="auto"/>
        <w:tblLook w:val="04A0" w:firstRow="1" w:lastRow="0" w:firstColumn="1" w:lastColumn="0" w:noHBand="0" w:noVBand="1"/>
      </w:tblPr>
      <w:tblGrid>
        <w:gridCol w:w="6475"/>
        <w:gridCol w:w="6475"/>
      </w:tblGrid>
      <w:tr w:rsidR="00D21CE3" w14:paraId="7B5533B0" w14:textId="77777777" w:rsidTr="00F45BAE">
        <w:tc>
          <w:tcPr>
            <w:tcW w:w="12950" w:type="dxa"/>
            <w:gridSpan w:val="2"/>
            <w:shd w:val="clear" w:color="auto" w:fill="FFFF99"/>
          </w:tcPr>
          <w:p w14:paraId="3E6D1F43" w14:textId="77777777" w:rsidR="00D21CE3" w:rsidRPr="005932C9" w:rsidRDefault="00D21CE3" w:rsidP="006157B6">
            <w:pPr>
              <w:jc w:val="center"/>
              <w:rPr>
                <w:b/>
                <w:i/>
              </w:rPr>
            </w:pPr>
            <w:r w:rsidRPr="00AD1069">
              <w:rPr>
                <w:b/>
                <w:i/>
                <w:sz w:val="32"/>
              </w:rPr>
              <w:t xml:space="preserve">IMPORTANT CONCEPTS YOUR STUDENT SHOULD KNOW AND </w:t>
            </w:r>
            <w:r w:rsidR="00D451C4" w:rsidRPr="00AD1069">
              <w:rPr>
                <w:b/>
                <w:i/>
                <w:sz w:val="32"/>
              </w:rPr>
              <w:t xml:space="preserve">ACTIVITIES TO </w:t>
            </w:r>
            <w:r w:rsidRPr="00AD1069">
              <w:rPr>
                <w:b/>
                <w:i/>
                <w:sz w:val="32"/>
              </w:rPr>
              <w:t>DO AT HOME</w:t>
            </w:r>
          </w:p>
        </w:tc>
      </w:tr>
      <w:tr w:rsidR="00D21CE3" w14:paraId="1ADE59CF" w14:textId="77777777" w:rsidTr="00F45BAE">
        <w:tc>
          <w:tcPr>
            <w:tcW w:w="12950" w:type="dxa"/>
            <w:gridSpan w:val="2"/>
          </w:tcPr>
          <w:p w14:paraId="0EACEBCA" w14:textId="77777777" w:rsidR="00D21CE3" w:rsidRPr="005932C9" w:rsidRDefault="00064617" w:rsidP="00D21CE3">
            <w:pPr>
              <w:jc w:val="center"/>
              <w:rPr>
                <w:b/>
                <w:sz w:val="36"/>
                <w:szCs w:val="36"/>
              </w:rPr>
            </w:pPr>
            <w:r>
              <w:rPr>
                <w:b/>
                <w:color w:val="00B0F0"/>
                <w:sz w:val="36"/>
                <w:szCs w:val="36"/>
              </w:rPr>
              <w:t>BALANCED AND UNBALANCED FORCES</w:t>
            </w:r>
          </w:p>
        </w:tc>
      </w:tr>
      <w:tr w:rsidR="00D21CE3" w14:paraId="218FB5C5" w14:textId="77777777" w:rsidTr="00F45BAE">
        <w:tc>
          <w:tcPr>
            <w:tcW w:w="12950" w:type="dxa"/>
            <w:gridSpan w:val="2"/>
            <w:shd w:val="clear" w:color="auto" w:fill="00B0F0"/>
          </w:tcPr>
          <w:p w14:paraId="5F28213B" w14:textId="77777777" w:rsidR="00D21CE3" w:rsidRPr="005932C9" w:rsidRDefault="00F45BAE" w:rsidP="00D21CE3">
            <w:pPr>
              <w:jc w:val="center"/>
              <w:rPr>
                <w:b/>
              </w:rPr>
            </w:pPr>
            <w:r>
              <w:rPr>
                <w:b/>
                <w:sz w:val="28"/>
              </w:rPr>
              <w:t>DESCRIPTION</w:t>
            </w:r>
          </w:p>
        </w:tc>
      </w:tr>
      <w:tr w:rsidR="00D21CE3" w14:paraId="3B096CE7" w14:textId="77777777" w:rsidTr="00F45BAE">
        <w:trPr>
          <w:trHeight w:val="863"/>
        </w:trPr>
        <w:tc>
          <w:tcPr>
            <w:tcW w:w="12950" w:type="dxa"/>
            <w:gridSpan w:val="2"/>
          </w:tcPr>
          <w:p w14:paraId="213CF82C" w14:textId="77777777" w:rsidR="00D21CE3" w:rsidRPr="00064617" w:rsidRDefault="00064617" w:rsidP="00064617">
            <w:pPr>
              <w:spacing w:before="100"/>
              <w:rPr>
                <w:rFonts w:ascii="Calibri" w:eastAsia="Times New Roman" w:hAnsi="Calibri" w:cs="Times New Roman"/>
                <w:sz w:val="24"/>
                <w:szCs w:val="24"/>
              </w:rPr>
            </w:pPr>
            <w:r>
              <w:rPr>
                <w:rFonts w:ascii="Calibri" w:eastAsia="Times New Roman" w:hAnsi="Calibri" w:cs="Times New Roman"/>
                <w:sz w:val="24"/>
                <w:szCs w:val="24"/>
              </w:rPr>
              <w:t>In this unit, fourth graders will focus on</w:t>
            </w:r>
            <w:r w:rsidRPr="00064617">
              <w:rPr>
                <w:rFonts w:ascii="Calibri" w:eastAsia="Times New Roman" w:hAnsi="Calibri" w:cs="Times New Roman"/>
                <w:sz w:val="24"/>
                <w:szCs w:val="24"/>
              </w:rPr>
              <w:t xml:space="preserve"> studying the effects of balanced and unbalanced forces on an object. Students will analyze how simple machine impact forces. Students will perform the following science and engineering practices to help investigate balanced and unbalanced forces</w:t>
            </w:r>
            <w:r>
              <w:rPr>
                <w:rFonts w:ascii="Calibri" w:eastAsia="Times New Roman" w:hAnsi="Calibri" w:cs="Times New Roman"/>
                <w:sz w:val="24"/>
                <w:szCs w:val="24"/>
              </w:rPr>
              <w:t xml:space="preserve">: plan and carry out investigations and construct an argument. </w:t>
            </w:r>
          </w:p>
        </w:tc>
      </w:tr>
      <w:tr w:rsidR="00D21CE3" w14:paraId="6853E0BE" w14:textId="77777777" w:rsidTr="00F45BAE">
        <w:tc>
          <w:tcPr>
            <w:tcW w:w="12950" w:type="dxa"/>
            <w:gridSpan w:val="2"/>
            <w:shd w:val="clear" w:color="auto" w:fill="00B0F0"/>
          </w:tcPr>
          <w:p w14:paraId="73A3A73E" w14:textId="77777777" w:rsidR="00D21CE3" w:rsidRPr="005932C9" w:rsidRDefault="00D21CE3" w:rsidP="005932C9">
            <w:pPr>
              <w:jc w:val="center"/>
              <w:rPr>
                <w:b/>
              </w:rPr>
            </w:pPr>
            <w:r w:rsidRPr="005932C9">
              <w:rPr>
                <w:b/>
                <w:sz w:val="28"/>
              </w:rPr>
              <w:t>KEY WORDS TO KNOW</w:t>
            </w:r>
          </w:p>
        </w:tc>
      </w:tr>
      <w:tr w:rsidR="00AB1182" w14:paraId="30D59395" w14:textId="77777777" w:rsidTr="002C0E66">
        <w:tc>
          <w:tcPr>
            <w:tcW w:w="6475" w:type="dxa"/>
          </w:tcPr>
          <w:p w14:paraId="74E1D687"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 xml:space="preserve">Motion: describes change in an object’s position with respect to time </w:t>
            </w:r>
            <w:proofErr w:type="gramStart"/>
            <w:r w:rsidRPr="00064617">
              <w:rPr>
                <w:rFonts w:ascii="Calibri" w:eastAsia="Calibri" w:hAnsi="Calibri" w:cs="Times New Roman"/>
                <w:sz w:val="24"/>
                <w:szCs w:val="24"/>
              </w:rPr>
              <w:t xml:space="preserve">and in comparison </w:t>
            </w:r>
            <w:proofErr w:type="gramEnd"/>
            <w:r w:rsidRPr="00064617">
              <w:rPr>
                <w:rFonts w:ascii="Calibri" w:eastAsia="Calibri" w:hAnsi="Calibri" w:cs="Times New Roman"/>
                <w:sz w:val="24"/>
                <w:szCs w:val="24"/>
              </w:rPr>
              <w:t xml:space="preserve">to other objects </w:t>
            </w:r>
          </w:p>
          <w:p w14:paraId="16EFDC67"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 xml:space="preserve">Force: a push or pull that causes an object to move, stop, or change direction </w:t>
            </w:r>
          </w:p>
          <w:p w14:paraId="0AE70981"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Gravity: a force of attraction between objects</w:t>
            </w:r>
          </w:p>
          <w:p w14:paraId="5C64422C"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Friction- a force that opposes (acts against) motion</w:t>
            </w:r>
          </w:p>
          <w:p w14:paraId="0D4B878D"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 xml:space="preserve">Balanced force: two equal forces acting in opposite directions to cancel each other out Unbalanced force: two unequal forces that put an object into motion </w:t>
            </w:r>
          </w:p>
          <w:p w14:paraId="259BDF7A" w14:textId="77777777" w:rsidR="00064617" w:rsidRPr="00064617" w:rsidRDefault="00064617" w:rsidP="00064617">
            <w:pPr>
              <w:numPr>
                <w:ilvl w:val="0"/>
                <w:numId w:val="28"/>
              </w:numPr>
              <w:spacing w:after="160" w:line="256" w:lineRule="auto"/>
              <w:contextualSpacing/>
              <w:rPr>
                <w:rFonts w:ascii="Calibri" w:eastAsia="Calibri" w:hAnsi="Calibri" w:cs="Times New Roman"/>
                <w:sz w:val="24"/>
                <w:szCs w:val="24"/>
              </w:rPr>
            </w:pPr>
            <w:r w:rsidRPr="00064617">
              <w:rPr>
                <w:rFonts w:ascii="Calibri" w:eastAsia="Calibri" w:hAnsi="Calibri" w:cs="Times New Roman"/>
                <w:sz w:val="24"/>
                <w:szCs w:val="24"/>
              </w:rPr>
              <w:t xml:space="preserve">Gravitational force: </w:t>
            </w:r>
            <w:r w:rsidRPr="00064617">
              <w:rPr>
                <w:rFonts w:ascii="Roboto" w:eastAsia="Calibri" w:hAnsi="Roboto" w:cs="Times New Roman"/>
                <w:sz w:val="24"/>
                <w:szCs w:val="24"/>
                <w:shd w:val="clear" w:color="auto" w:fill="FFFFFF"/>
              </w:rPr>
              <w:t>the </w:t>
            </w:r>
            <w:r w:rsidRPr="00064617">
              <w:rPr>
                <w:rFonts w:ascii="Roboto" w:eastAsia="Calibri" w:hAnsi="Roboto" w:cs="Times New Roman"/>
                <w:b/>
                <w:bCs/>
                <w:sz w:val="24"/>
                <w:szCs w:val="24"/>
                <w:shd w:val="clear" w:color="auto" w:fill="FFFFFF"/>
              </w:rPr>
              <w:t>force</w:t>
            </w:r>
            <w:r w:rsidRPr="00064617">
              <w:rPr>
                <w:rFonts w:ascii="Roboto" w:eastAsia="Calibri" w:hAnsi="Roboto" w:cs="Times New Roman"/>
                <w:sz w:val="24"/>
                <w:szCs w:val="24"/>
                <w:shd w:val="clear" w:color="auto" w:fill="FFFFFF"/>
              </w:rPr>
              <w:t> of attraction between all objects in the universe; especially the attraction of the earth's mass for bodies near its surface.</w:t>
            </w:r>
          </w:p>
          <w:p w14:paraId="67D90816" w14:textId="77777777" w:rsidR="00064617" w:rsidRDefault="00064617" w:rsidP="00064617">
            <w:pPr>
              <w:pStyle w:val="ListParagraph"/>
              <w:numPr>
                <w:ilvl w:val="0"/>
                <w:numId w:val="29"/>
              </w:numPr>
              <w:spacing w:after="160" w:line="256" w:lineRule="auto"/>
              <w:rPr>
                <w:sz w:val="24"/>
                <w:szCs w:val="24"/>
              </w:rPr>
            </w:pPr>
            <w:r>
              <w:rPr>
                <w:sz w:val="24"/>
                <w:szCs w:val="24"/>
              </w:rPr>
              <w:t>Simple Machine:</w:t>
            </w:r>
            <w:r>
              <w:rPr>
                <w:rFonts w:cs="Arial"/>
                <w:color w:val="000000"/>
                <w:sz w:val="24"/>
                <w:szCs w:val="24"/>
                <w:shd w:val="clear" w:color="auto" w:fill="FFFFFF"/>
              </w:rPr>
              <w:t xml:space="preserve">  The basic machines that make up other machines</w:t>
            </w:r>
            <w:r>
              <w:rPr>
                <w:color w:val="000000"/>
                <w:sz w:val="24"/>
                <w:szCs w:val="24"/>
                <w:shd w:val="clear" w:color="auto" w:fill="FFFFFF"/>
              </w:rPr>
              <w:t> </w:t>
            </w:r>
          </w:p>
          <w:p w14:paraId="0C1819C0" w14:textId="77777777" w:rsidR="00064617" w:rsidRPr="00064617" w:rsidRDefault="00064617" w:rsidP="00064617">
            <w:pPr>
              <w:pStyle w:val="ListParagraph"/>
              <w:numPr>
                <w:ilvl w:val="0"/>
                <w:numId w:val="29"/>
              </w:numPr>
              <w:spacing w:after="160" w:line="256" w:lineRule="auto"/>
              <w:rPr>
                <w:sz w:val="24"/>
                <w:szCs w:val="24"/>
              </w:rPr>
            </w:pPr>
            <w:r>
              <w:rPr>
                <w:sz w:val="24"/>
                <w:szCs w:val="24"/>
              </w:rPr>
              <w:t xml:space="preserve">Work: </w:t>
            </w:r>
            <w:r>
              <w:rPr>
                <w:rFonts w:cs="Arial"/>
                <w:color w:val="000000"/>
                <w:sz w:val="24"/>
                <w:szCs w:val="24"/>
                <w:shd w:val="clear" w:color="auto" w:fill="FFFFFF"/>
              </w:rPr>
              <w:t>That which is done on an object when a force moves the object through a distance</w:t>
            </w:r>
            <w:r>
              <w:rPr>
                <w:color w:val="000000"/>
                <w:sz w:val="24"/>
                <w:szCs w:val="24"/>
                <w:shd w:val="clear" w:color="auto" w:fill="FFFFFF"/>
              </w:rPr>
              <w:t> </w:t>
            </w:r>
          </w:p>
          <w:p w14:paraId="13A0817E" w14:textId="77777777" w:rsidR="00AB1182" w:rsidRPr="00842498" w:rsidRDefault="00AB1182" w:rsidP="00812A43">
            <w:pPr>
              <w:pStyle w:val="Standard"/>
              <w:ind w:left="720"/>
              <w:rPr>
                <w:rFonts w:asciiTheme="minorHAnsi" w:hAnsiTheme="minorHAnsi"/>
                <w:b/>
                <w:i/>
                <w:sz w:val="22"/>
                <w:szCs w:val="22"/>
              </w:rPr>
            </w:pPr>
          </w:p>
        </w:tc>
        <w:tc>
          <w:tcPr>
            <w:tcW w:w="6475" w:type="dxa"/>
          </w:tcPr>
          <w:p w14:paraId="0F946EBB" w14:textId="77777777" w:rsidR="00064617" w:rsidRDefault="00064617" w:rsidP="00064617">
            <w:pPr>
              <w:pStyle w:val="ListParagraph"/>
              <w:numPr>
                <w:ilvl w:val="0"/>
                <w:numId w:val="29"/>
              </w:numPr>
              <w:spacing w:after="160" w:line="256" w:lineRule="auto"/>
              <w:rPr>
                <w:sz w:val="24"/>
                <w:szCs w:val="24"/>
              </w:rPr>
            </w:pPr>
            <w:r>
              <w:rPr>
                <w:sz w:val="24"/>
                <w:szCs w:val="24"/>
              </w:rPr>
              <w:lastRenderedPageBreak/>
              <w:t xml:space="preserve">Force: </w:t>
            </w:r>
            <w:r>
              <w:rPr>
                <w:rFonts w:cs="Arial"/>
                <w:color w:val="000000"/>
                <w:sz w:val="24"/>
                <w:szCs w:val="24"/>
                <w:shd w:val="clear" w:color="auto" w:fill="FFFFFF"/>
              </w:rPr>
              <w:t>A push or pull</w:t>
            </w:r>
          </w:p>
          <w:p w14:paraId="4C68B900" w14:textId="77777777" w:rsidR="00064617" w:rsidRDefault="00064617" w:rsidP="00064617">
            <w:pPr>
              <w:pStyle w:val="ListParagraph"/>
              <w:numPr>
                <w:ilvl w:val="0"/>
                <w:numId w:val="29"/>
              </w:numPr>
              <w:spacing w:after="160" w:line="256" w:lineRule="auto"/>
              <w:rPr>
                <w:sz w:val="24"/>
                <w:szCs w:val="24"/>
              </w:rPr>
            </w:pPr>
            <w:r>
              <w:rPr>
                <w:sz w:val="24"/>
                <w:szCs w:val="24"/>
              </w:rPr>
              <w:t xml:space="preserve">Fulcrum: </w:t>
            </w:r>
            <w:r>
              <w:rPr>
                <w:rFonts w:cs="Arial"/>
                <w:color w:val="000000"/>
                <w:sz w:val="24"/>
                <w:szCs w:val="24"/>
                <w:shd w:val="clear" w:color="auto" w:fill="FFFFFF"/>
              </w:rPr>
              <w:t>The fixed point, or point that doesn't move, on a lever</w:t>
            </w:r>
          </w:p>
          <w:p w14:paraId="688E1043" w14:textId="77777777" w:rsidR="00064617" w:rsidRDefault="00064617" w:rsidP="00064617">
            <w:pPr>
              <w:pStyle w:val="ListParagraph"/>
              <w:numPr>
                <w:ilvl w:val="0"/>
                <w:numId w:val="29"/>
              </w:numPr>
              <w:spacing w:after="160" w:line="256" w:lineRule="auto"/>
              <w:rPr>
                <w:sz w:val="24"/>
                <w:szCs w:val="24"/>
              </w:rPr>
            </w:pPr>
            <w:r>
              <w:rPr>
                <w:sz w:val="24"/>
                <w:szCs w:val="24"/>
              </w:rPr>
              <w:t xml:space="preserve">Wheel and Axle: </w:t>
            </w:r>
            <w:r>
              <w:rPr>
                <w:rFonts w:cs="Arial"/>
                <w:color w:val="000000"/>
                <w:sz w:val="24"/>
                <w:szCs w:val="24"/>
                <w:shd w:val="clear" w:color="auto" w:fill="FFFFFF"/>
              </w:rPr>
              <w:t>A simple machine made up of a large wheel attached to a smaller wheel or rod</w:t>
            </w:r>
          </w:p>
          <w:p w14:paraId="2D12BD52" w14:textId="77777777" w:rsidR="00064617" w:rsidRDefault="00064617" w:rsidP="00064617">
            <w:pPr>
              <w:pStyle w:val="ListParagraph"/>
              <w:numPr>
                <w:ilvl w:val="0"/>
                <w:numId w:val="29"/>
              </w:numPr>
              <w:spacing w:after="160" w:line="256" w:lineRule="auto"/>
              <w:rPr>
                <w:sz w:val="24"/>
                <w:szCs w:val="24"/>
              </w:rPr>
            </w:pPr>
            <w:r>
              <w:rPr>
                <w:sz w:val="24"/>
                <w:szCs w:val="24"/>
              </w:rPr>
              <w:t xml:space="preserve">Inclined Plane:  </w:t>
            </w:r>
            <w:r>
              <w:rPr>
                <w:rFonts w:cs="Arial"/>
                <w:color w:val="000000"/>
                <w:sz w:val="24"/>
                <w:szCs w:val="24"/>
                <w:shd w:val="clear" w:color="auto" w:fill="FFFFFF"/>
              </w:rPr>
              <w:t>A flat surface with one end higher than the other</w:t>
            </w:r>
          </w:p>
          <w:p w14:paraId="42F5CA9B" w14:textId="77777777" w:rsidR="00064617" w:rsidRDefault="00064617" w:rsidP="00064617">
            <w:pPr>
              <w:pStyle w:val="ListParagraph"/>
              <w:numPr>
                <w:ilvl w:val="0"/>
                <w:numId w:val="29"/>
              </w:numPr>
              <w:spacing w:after="160" w:line="256" w:lineRule="auto"/>
              <w:rPr>
                <w:sz w:val="24"/>
                <w:szCs w:val="24"/>
              </w:rPr>
            </w:pPr>
            <w:r>
              <w:rPr>
                <w:sz w:val="24"/>
                <w:szCs w:val="24"/>
              </w:rPr>
              <w:t xml:space="preserve">Lever:  </w:t>
            </w:r>
            <w:r>
              <w:rPr>
                <w:rFonts w:cs="Arial"/>
                <w:color w:val="000000"/>
                <w:sz w:val="24"/>
                <w:szCs w:val="24"/>
                <w:shd w:val="clear" w:color="auto" w:fill="FFFFFF"/>
              </w:rPr>
              <w:t>A simple machine made up of a bar that turns around a fixed point</w:t>
            </w:r>
          </w:p>
          <w:p w14:paraId="6A6A71A6" w14:textId="77777777" w:rsidR="00064617" w:rsidRDefault="00064617" w:rsidP="00064617">
            <w:pPr>
              <w:pStyle w:val="ListParagraph"/>
              <w:numPr>
                <w:ilvl w:val="0"/>
                <w:numId w:val="29"/>
              </w:numPr>
              <w:spacing w:after="160" w:line="256" w:lineRule="auto"/>
              <w:rPr>
                <w:sz w:val="24"/>
                <w:szCs w:val="24"/>
              </w:rPr>
            </w:pPr>
            <w:r>
              <w:rPr>
                <w:sz w:val="24"/>
                <w:szCs w:val="24"/>
              </w:rPr>
              <w:t xml:space="preserve">Pulley: </w:t>
            </w:r>
            <w:r>
              <w:rPr>
                <w:rFonts w:cs="Arial"/>
                <w:color w:val="000000"/>
                <w:sz w:val="24"/>
                <w:szCs w:val="24"/>
                <w:shd w:val="clear" w:color="auto" w:fill="FFFFFF"/>
              </w:rPr>
              <w:t>A simple machine made up of a rope or chain and a wheel around which the rope fits</w:t>
            </w:r>
          </w:p>
          <w:p w14:paraId="1096E93D" w14:textId="77777777" w:rsidR="00064617" w:rsidRDefault="00064617" w:rsidP="00064617">
            <w:pPr>
              <w:pStyle w:val="ListParagraph"/>
              <w:numPr>
                <w:ilvl w:val="0"/>
                <w:numId w:val="29"/>
              </w:numPr>
              <w:spacing w:after="160" w:line="256" w:lineRule="auto"/>
              <w:rPr>
                <w:sz w:val="24"/>
                <w:szCs w:val="24"/>
              </w:rPr>
            </w:pPr>
            <w:r>
              <w:rPr>
                <w:sz w:val="24"/>
                <w:szCs w:val="24"/>
              </w:rPr>
              <w:t xml:space="preserve">Screw:  </w:t>
            </w:r>
            <w:r>
              <w:rPr>
                <w:rFonts w:cs="Arial"/>
                <w:color w:val="000000"/>
                <w:sz w:val="24"/>
                <w:szCs w:val="24"/>
                <w:shd w:val="clear" w:color="auto" w:fill="FFFFFF"/>
              </w:rPr>
              <w:t>An inclined plane wrapped around a pole</w:t>
            </w:r>
          </w:p>
          <w:p w14:paraId="087E8D46" w14:textId="77777777" w:rsidR="00064617" w:rsidRPr="00064617" w:rsidRDefault="00064617" w:rsidP="00064617">
            <w:pPr>
              <w:pStyle w:val="ListParagraph"/>
              <w:numPr>
                <w:ilvl w:val="0"/>
                <w:numId w:val="29"/>
              </w:numPr>
              <w:spacing w:after="160" w:line="256" w:lineRule="auto"/>
              <w:rPr>
                <w:sz w:val="24"/>
                <w:szCs w:val="24"/>
              </w:rPr>
            </w:pPr>
            <w:r w:rsidRPr="00064617">
              <w:rPr>
                <w:sz w:val="24"/>
                <w:szCs w:val="24"/>
              </w:rPr>
              <w:t xml:space="preserve">Wedge:  </w:t>
            </w:r>
            <w:r w:rsidRPr="00064617">
              <w:rPr>
                <w:rFonts w:cs="Arial"/>
                <w:color w:val="000000"/>
                <w:sz w:val="24"/>
                <w:szCs w:val="24"/>
                <w:shd w:val="clear" w:color="auto" w:fill="FFFFFF"/>
              </w:rPr>
              <w:t xml:space="preserve">A machine made up of two inclined </w:t>
            </w:r>
            <w:proofErr w:type="gramStart"/>
            <w:r w:rsidRPr="00064617">
              <w:rPr>
                <w:rFonts w:cs="Arial"/>
                <w:color w:val="000000"/>
                <w:sz w:val="24"/>
                <w:szCs w:val="24"/>
                <w:shd w:val="clear" w:color="auto" w:fill="FFFFFF"/>
              </w:rPr>
              <w:t>plane</w:t>
            </w:r>
            <w:proofErr w:type="gramEnd"/>
            <w:r w:rsidRPr="00064617">
              <w:rPr>
                <w:rFonts w:cs="Arial"/>
                <w:color w:val="000000"/>
                <w:sz w:val="24"/>
                <w:szCs w:val="24"/>
                <w:shd w:val="clear" w:color="auto" w:fill="FFFFFF"/>
              </w:rPr>
              <w:t xml:space="preserve"> placed back-to-back  </w:t>
            </w:r>
          </w:p>
          <w:p w14:paraId="79FE6E2C" w14:textId="77777777" w:rsidR="00B047A1" w:rsidRPr="00064617" w:rsidRDefault="00064617" w:rsidP="00064617">
            <w:pPr>
              <w:spacing w:after="120"/>
              <w:jc w:val="right"/>
              <w:rPr>
                <w:rFonts w:ascii="Calibri" w:eastAsia="Calibri" w:hAnsi="Calibri" w:cs="Times New Roman"/>
                <w:b/>
                <w:color w:val="000000"/>
                <w:sz w:val="24"/>
                <w:szCs w:val="24"/>
                <w:u w:val="single"/>
                <w:shd w:val="clear" w:color="auto" w:fill="FFFFFF"/>
              </w:rPr>
            </w:pPr>
            <w:r>
              <w:rPr>
                <w:noProof/>
              </w:rPr>
              <w:drawing>
                <wp:inline distT="0" distB="0" distL="0" distR="0" wp14:anchorId="1EF29C27" wp14:editId="5C5D3F96">
                  <wp:extent cx="780534" cy="487680"/>
                  <wp:effectExtent l="0" t="0" r="635" b="7620"/>
                  <wp:docPr id="5" name="Picture 5"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210" cy="495600"/>
                          </a:xfrm>
                          <a:prstGeom prst="rect">
                            <a:avLst/>
                          </a:prstGeom>
                          <a:noFill/>
                          <a:ln>
                            <a:noFill/>
                          </a:ln>
                        </pic:spPr>
                      </pic:pic>
                    </a:graphicData>
                  </a:graphic>
                </wp:inline>
              </w:drawing>
            </w:r>
          </w:p>
        </w:tc>
      </w:tr>
    </w:tbl>
    <w:p w14:paraId="0C8B8FE0" w14:textId="77777777" w:rsidR="00D21CE3" w:rsidRDefault="00D21CE3"/>
    <w:p w14:paraId="611B488F" w14:textId="77777777" w:rsidR="00D21CE3" w:rsidRDefault="00F45BAE">
      <w:r w:rsidRPr="00D21CE3">
        <w:rPr>
          <w:noProof/>
        </w:rPr>
        <mc:AlternateContent>
          <mc:Choice Requires="wps">
            <w:drawing>
              <wp:anchor distT="0" distB="0" distL="114300" distR="114300" simplePos="0" relativeHeight="251671552" behindDoc="0" locked="0" layoutInCell="1" allowOverlap="1" wp14:anchorId="005D474C" wp14:editId="1584CE02">
                <wp:simplePos x="0" y="0"/>
                <wp:positionH relativeFrom="column">
                  <wp:posOffset>-762000</wp:posOffset>
                </wp:positionH>
                <wp:positionV relativeFrom="paragraph">
                  <wp:posOffset>-47625</wp:posOffset>
                </wp:positionV>
                <wp:extent cx="577215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38175"/>
                        </a:xfrm>
                        <a:prstGeom prst="rect">
                          <a:avLst/>
                        </a:prstGeom>
                        <a:noFill/>
                        <a:ln w="9525">
                          <a:noFill/>
                          <a:miter lim="800000"/>
                          <a:headEnd/>
                          <a:tailEnd/>
                        </a:ln>
                      </wps:spPr>
                      <wps:txbx>
                        <w:txbxContent>
                          <w:p w14:paraId="24CA56EC" w14:textId="5A68DB06"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2104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5D474C" id="Text Box 2" o:spid="_x0000_s1033" type="#_x0000_t202" style="position:absolute;margin-left:-60pt;margin-top:-3.75pt;width:454.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HgDgIAAPoDAAAOAAAAZHJzL2Uyb0RvYy54bWysU21v2yAQ/j5p/wHxfXHsxk1qxam6dp0m&#10;dS9Sux9AMI7RgGNAYme/vgdOMmv7No0PCLi75+557ljfDlqRg3BegqlpPptTIgyHRppdTb+/PL5b&#10;UeIDMw1TYERNj8LT283bN+veVqKADlQjHEEQ46ve1rQLwVZZ5nknNPMzsMKgsQWnWcCr22WNYz2i&#10;a5UV8/l11oNrrAMuvMfXh9FINwm/bQUPX9vWi0BUTbG2kHaX9m3cs82aVTvHbCf5qQz2D1VoJg0m&#10;vUA9sMDI3sm/oLTkDjy0YcZBZ9C2kovEAdnk8z/YPHfMisQFxfH2IpP/f7D8y+GbI7LB3pWUGKax&#10;Ry9iCOQ9DKSI8vTWV+j1bNEvDPiMromqt0/Af3hi4L5jZifunIO+E6zB8vIYmU1CRxwfQbb9Z2gw&#10;DdsHSEBD63TUDtUgiI5tOl5aE0vh+Fgul0Veoomj7fpqlS/LlIJV52jrfPgoQJN4qKnD1id0dnjy&#10;IVbDqrNLTGbgUSqV2q8M6Wt6UxZlCphYtAw4nUrqmq7mcY3zEkl+ME0KDkyq8YwJlDmxjkRHymHY&#10;Dknfq7OYW2iOKIODcRjx8+ChA/eLkh4Hsab+5545QYn6ZFDKm3yxiJObLotyWeDFTS3bqYUZjlA1&#10;DZSMx/uQpn2kfIeStzKpEXszVnIqGQcsiXT6DHGCp/fk9fvLbl4BAAD//wMAUEsDBBQABgAIAAAA&#10;IQDhunue3QAAAAoBAAAPAAAAZHJzL2Rvd25yZXYueG1sTI9NT8MwDIbvSPyHyEjcNmfA2FqaTgjE&#10;FbTxIXHLGq+taJyqydby7zEnuPnj0evHxWbynTrRENvABhZzDYq4Cq7l2sDb69NsDSomy852gcnA&#10;N0XYlOdnhc1dGHlLp12qlYRwzK2BJqU+R4xVQ97GeeiJZXcIg7dJ2qFGN9hRwn2HV1rforcty4XG&#10;9vTQUPW1O3oD78+Hz48b/VI/+mU/hkkj+wyNubyY7u9AJZrSHwy/+qIOpTjtw5FdVJ2B2ULyhZVq&#10;tQQlxGqdyWBvILvWgGWB/18ofwAAAP//AwBQSwECLQAUAAYACAAAACEAtoM4kv4AAADhAQAAEwAA&#10;AAAAAAAAAAAAAAAAAAAAW0NvbnRlbnRfVHlwZXNdLnhtbFBLAQItABQABgAIAAAAIQA4/SH/1gAA&#10;AJQBAAALAAAAAAAAAAAAAAAAAC8BAABfcmVscy8ucmVsc1BLAQItABQABgAIAAAAIQBIm3HgDgIA&#10;APoDAAAOAAAAAAAAAAAAAAAAAC4CAABkcnMvZTJvRG9jLnhtbFBLAQItABQABgAIAAAAIQDhunue&#10;3QAAAAoBAAAPAAAAAAAAAAAAAAAAAGgEAABkcnMvZG93bnJldi54bWxQSwUGAAAAAAQABADzAAAA&#10;cgUAAAAA&#10;" filled="f" stroked="f">
                <v:textbox>
                  <w:txbxContent>
                    <w:p w14:paraId="24CA56EC" w14:textId="5A68DB06"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421047">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v:textbox>
              </v:shape>
            </w:pict>
          </mc:Fallback>
        </mc:AlternateContent>
      </w:r>
      <w:r w:rsidR="00B12646">
        <w:rPr>
          <w:noProof/>
        </w:rPr>
        <mc:AlternateContent>
          <mc:Choice Requires="wps">
            <w:drawing>
              <wp:anchor distT="0" distB="0" distL="114300" distR="114300" simplePos="0" relativeHeight="251675648" behindDoc="0" locked="0" layoutInCell="1" allowOverlap="1" wp14:anchorId="22DFDA54" wp14:editId="00C781D2">
                <wp:simplePos x="0" y="0"/>
                <wp:positionH relativeFrom="column">
                  <wp:posOffset>5457825</wp:posOffset>
                </wp:positionH>
                <wp:positionV relativeFrom="paragraph">
                  <wp:posOffset>-1026795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1021319D" w14:textId="77777777"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78263E5C" id="Text Box 17" o:spid="_x0000_s1034" type="#_x0000_t202" style="position:absolute;margin-left:429.75pt;margin-top:-80.85pt;width:96.45pt;height:14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zQIAALsFAAAOAAAAZHJzL2Uyb0RvYy54bWysVF1v0zAUfUfiP1h+Z2m7dKzR0qlsDCGN&#10;bWJFe3Ydp7Hk2MZ224xfz7GTdmXACyIPzvW918f341xfXHatIlvhvDS6pOOTESVCc1NJvS7pt+XN&#10;u3NKfGC6YspoUdJn4enl/O2bi50txMQ0RlXCEYBoX+xsSZsQbJFlnjeiZf7EWKFhrI1rWcDWrbPK&#10;sR3QW5VNRqOzbGdcZZ3hwntor3sjnSf8uhY83Ne1F4GokiK2kFaX1lVcs/kFK9aO2UbyIQz2D1G0&#10;TGpceoC6ZoGRjZO/QbWSO+NNHU64aTNT15KLlAOyGY9eZfPYMCtSLiiOt4cy+f8Hy++2D47ICr17&#10;T4lmLXq0FF0gH0xHoEJ9dtYXcHu0cAwd9PDd6z2UMe2udm38IyECOyr9fKhuROPx0GSSz8ZTSjhs&#10;4/PzfJRPI072ctw6Hz4J05IolNShfamqbHvrQ++6d4m3aXMjlUotVPoXBTB7jUgcGE7HTPqIoxS6&#10;VZcyz/fZrEz1jCSd6WniLb+RCOSW+fDAHHiBvMD1cI+lVmZXUjNIlDTG/fiTPvqjXbBSsgPPSuq/&#10;b5gTlKjPGo2cjfM8EjNt8un7CTbu2LI6tuhNe2VA5TGmyvIkRv+g9mLtTPuEkVjEW2FimuPukoa9&#10;eBV69mOkuFgskhOoaFm41Y+WR+hYyVjmZffEnB16EdDGO7NnJCtetaT37Xuw2ARTy9gvVngutDit&#10;oshBLscGOONCY4a5u3FG931G5YlifeR4L1JwTmzjv+9+jxHRlFw34atcEyfx0qzRDUoqmTKN5r8i&#10;nZ6N4jfg7VESC49i9fa0SpF+YUE4yVDyOLQfq3WcR1asxFaoJQEDJrPJGHVuULizKaSUNUdCZuOu&#10;VBqO9JgJbMg2AjGOmoS8J7ayDevVs+lLWIcTKa5jNBA7xgZ9pHBP2GGDFyK5D1WNT9DxPnm9vLnz&#10;nwAAAP//AwBQSwMEFAAGAAgAAAAhALUZ4zXhAAAADQEAAA8AAABkcnMvZG93bnJldi54bWxMj01P&#10;wzAMhu9I/IfISNy2pGMZW2k6IRBXEOND4pY1XlvROFWTreXf453gZsuPXj9vsZ18J044xDaQgWyu&#10;QCBVwbVUG3h/e5qtQcRkydkuEBr4wQjb8vKisLkLI73iaZdqwSEUc2ugSanPpYxVg97GeeiR+HYI&#10;g7eJ16GWbrAjh/tOLpRaSW9b4g+N7fGhwep7d/QGPp4PX59L9VI/et2PYVKS/EYac3013d+BSDil&#10;PxjO+qwOJTvtw5FcFJ2Btd5oRg3MslV2C+KMKL1YgtjzdKMVyLKQ/1uUvwAAAP//AwBQSwECLQAU&#10;AAYACAAAACEAtoM4kv4AAADhAQAAEwAAAAAAAAAAAAAAAAAAAAAAW0NvbnRlbnRfVHlwZXNdLnht&#10;bFBLAQItABQABgAIAAAAIQA4/SH/1gAAAJQBAAALAAAAAAAAAAAAAAAAAC8BAABfcmVscy8ucmVs&#10;c1BLAQItABQABgAIAAAAIQCb1YX+zQIAALsFAAAOAAAAAAAAAAAAAAAAAC4CAABkcnMvZTJvRG9j&#10;LnhtbFBLAQItABQABgAIAAAAIQC1GeM14QAAAA0BAAAPAAAAAAAAAAAAAAAAACcFAABkcnMvZG93&#10;bnJldi54bWxQSwUGAAAAAAQABADzAAAANQYAAAAA&#10;" filled="f" stroked="f">
                <v:textbox>
                  <w:txbxContent>
                    <w:p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w:pict>
          </mc:Fallback>
        </mc:AlternateContent>
      </w:r>
      <w:r w:rsidR="00B12646">
        <w:rPr>
          <w:noProof/>
        </w:rPr>
        <mc:AlternateContent>
          <mc:Choice Requires="wpg">
            <w:drawing>
              <wp:anchor distT="0" distB="0" distL="114300" distR="114300" simplePos="0" relativeHeight="251673600" behindDoc="0" locked="0" layoutInCell="1" allowOverlap="1" wp14:anchorId="00CC0EEA" wp14:editId="2F64CE46">
                <wp:simplePos x="0" y="0"/>
                <wp:positionH relativeFrom="column">
                  <wp:posOffset>5172075</wp:posOffset>
                </wp:positionH>
                <wp:positionV relativeFrom="paragraph">
                  <wp:posOffset>-828675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2BA8F5" id="Group 20" o:spid="_x0000_s1026" style="position:absolute;margin-left:407.25pt;margin-top:-65.2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XEwMAAFQKAAAOAAAAZHJzL2Uyb0RvYy54bWzsVltr2zAUfh/sPwi9r7bTXBYTp2TtUgal&#10;LWtHnxVZvjBZ0iQlTvbrdyRfmjYZhRYGg74oOtK5fjrni2dn24qjDdOmlCLB0UmIERNUpqXIE/zj&#10;fvnpM0bGEpESLgVL8I4ZfDb/+GFWq5gNZCF5yjQCJ8LEtUpwYa2Kg8DQglXEnEjFBFxmUlfEgqjz&#10;INWkBu8VDwZhOA5qqVOlJWXGwOlFc4nn3n+WMWpvsswwi3iCITfrV+3XlVuD+YzEuSaqKGmbBnlF&#10;FhUpBQTtXV0QS9BalweuqpJqaWRmT6isApllJWW+BqgmCp9Vc6nlWvla8rjOVQ8TQPsMp1e7pdeb&#10;W43KNMEDgEeQCt7Ih0UgAzi1ymPQudTqTt3q9iBvJFfvNtOV+4VK0NbDuuthZVuLKBwOwtFkGIJ7&#10;CnfRdBAOhi3wtIDXObCjxdcXLIMucODy69OpFTSRecTJvA2nu4Io5uE3DoMWp2jY4XSzIRyB6FHx&#10;Kj1GJjYA11sB6ssksdLGXjJZIbdJMOO8VMYlR2KyuTIWcgDtTssdc+FWI3mZLkvOvaDz1TnXCPKG&#10;Rwq/hEv/DmC4pwaSMwVkuyL8zu44a9x+Zxk0jHtXH96PKuvdEkqZsGMHivcE2s4sgxR6w+iYIbdR&#10;a9TqOjPmR7g3DI8ZPo3YW/ioUtjeuCqF1MccpD/7yI1+V31Tsyt/JdMdvL+WDYEYRZclPMQVMfaW&#10;aGAM6G5gQXsDS8ZlnWDZ7jAqpP597NzpQ4PCLUY1MFCCza810Qwj/k1A606jIcwJsl4YjiZuQPX+&#10;zWr/RqyrcwnPGgHfKuq3Tt/ybptpWT0AWS5cVLgigkLsBFOrO+HcNswIdEvZYuHVgKYUsVfiTlHn&#10;3KHquux++0C0arvRwqRfy25cDjqy0XWWQi7WVmalb9dHXFu8YXQd4fyLGR4/nWHfri4yjPnLMxyN&#10;gMAAQcdmp6eno5bMOrqLJpPpNBy1dDcejoDx2s7u2LKb0/dpBupxf/V/44/3af6/p9n/P8Oni/8z&#10;aD+z3LfRvuyn//FjcP4HAAD//wMAUEsDBBQABgAIAAAAIQBWJNaX4QAAAA0BAAAPAAAAZHJzL2Rv&#10;d25yZXYueG1sTI/BSsNAEIbvgu+wjOCt3ayxGmM2pRT1VAq2gnibJtMkNLsbstskfXunJ719w/z8&#10;8022nEwrBup946wGNY9AkC1c2dhKw9f+fZaA8AFtia2zpOFCHpb57U2GaelG+0nDLlSCS6xPUUMd&#10;QpdK6YuaDPq568jy7uh6g4HHvpJljyOXm1Y+RNGTNNhYvlBjR+uaitPubDR8jDiuYvU2bE7H9eVn&#10;v9h+bxRpfX83rV5BBJrCXxiu+qwOOTsd3NmWXrQaEvW44KiGmYojpmtExQnTgelZvYDMM/n/i/wX&#10;AAD//wMAUEsBAi0AFAAGAAgAAAAhALaDOJL+AAAA4QEAABMAAAAAAAAAAAAAAAAAAAAAAFtDb250&#10;ZW50X1R5cGVzXS54bWxQSwECLQAUAAYACAAAACEAOP0h/9YAAACUAQAACwAAAAAAAAAAAAAAAAAv&#10;AQAAX3JlbHMvLnJlbHNQSwECLQAUAAYACAAAACEAGdPIlxMDAABUCgAADgAAAAAAAAAAAAAAAAAu&#10;AgAAZHJzL2Uyb0RvYy54bWxQSwECLQAUAAYACAAAACEAViTWl+EAAAANAQAADwAAAAAAAAAAAAAA&#10;AABtBQAAZHJzL2Rvd25yZXYueG1sUEsFBgAAAAAEAAQA8wAAAHsGA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lCcAA&#10;AADbAAAADwAAAGRycy9kb3ducmV2LnhtbERPS2sCMRC+F/ofwhS8iJu02KqrUaRg26NavQ+b2Qfd&#10;TJYk6tZfbwpCb/PxPWex6m0rzuRD41jDc6ZAEBfONFxpOHxvRlMQISIbbB2Thl8KsFo+PiwwN+7C&#10;OzrvYyVSCIccNdQxdrmUoajJYshcR5y40nmLMUFfSePxksJtK1+UepMWG04NNXb0XlPxsz9ZDeZD&#10;DY+Fel1P7XYynvlP4vJ60nrw1K/nICL18V98d3+ZNH8Mf7+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6lCcAAAADbAAAADwAAAAAAAAAAAAAAAACYAgAAZHJzL2Rvd25y&#10;ZXYueG1sUEsFBgAAAAAEAAQA9QAAAIUDAAAAAA==&#10;" fillcolor="white [3201]" strokecolor="#00b0f0"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e5cAA&#10;AADbAAAADwAAAGRycy9kb3ducmV2LnhtbERPS2sCMRC+F/wPYYReiiaW+ui6UURo67FVex82sw/c&#10;TJYk6tZfbwqF3ubje06+7m0rLuRD41jDZKxAEBfONFxpOB7eRgsQISIbbB2Thh8KsF4NHnLMjLvy&#10;F132sRIphEOGGuoYu0zKUNRkMYxdR5y40nmLMUFfSePxmsJtK5+VmkmLDaeGGjva1lSc9merwbyr&#10;p+9CTTcL+zl/efUfxOXtrPXjsN8sQUTq47/4z70zaf4Mfn9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Ce5cAAAADbAAAADwAAAAAAAAAAAAAAAACYAgAAZHJzL2Rvd25y&#10;ZXYueG1sUEsFBgAAAAAEAAQA9QAAAIUDAAAAAA==&#10;" fillcolor="white [3201]" strokecolor="#00b0f0" strokeweight="2pt"/>
              </v:group>
            </w:pict>
          </mc:Fallback>
        </mc:AlternateContent>
      </w:r>
      <w:r w:rsidR="00B12646">
        <w:rPr>
          <w:noProof/>
        </w:rPr>
        <mc:AlternateContent>
          <mc:Choice Requires="wps">
            <w:drawing>
              <wp:anchor distT="0" distB="0" distL="114300" distR="114300" simplePos="0" relativeHeight="251668480" behindDoc="0" locked="0" layoutInCell="1" allowOverlap="1" wp14:anchorId="494A194C" wp14:editId="3AB95D34">
                <wp:simplePos x="0" y="0"/>
                <wp:positionH relativeFrom="column">
                  <wp:posOffset>-923925</wp:posOffset>
                </wp:positionH>
                <wp:positionV relativeFrom="paragraph">
                  <wp:posOffset>-495300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F0"/>
                        </a:solidFill>
                        <a:ln w="9525">
                          <a:solidFill>
                            <a:srgbClr val="00B0F0"/>
                          </a:solidFill>
                          <a:miter lim="800000"/>
                          <a:headEnd/>
                          <a:tailEnd/>
                        </a:ln>
                      </wps:spPr>
                      <wps:txbx>
                        <w:txbxContent>
                          <w:p w14:paraId="153B6612" w14:textId="77777777" w:rsidR="004C6FB9" w:rsidRDefault="00F45BAE" w:rsidP="007F4446">
                            <w:pPr>
                              <w:shd w:val="clear" w:color="auto" w:fill="00B0F0"/>
                              <w:jc w:val="right"/>
                            </w:pPr>
                            <w:r w:rsidRPr="007647CF">
                              <w:rPr>
                                <w:noProof/>
                              </w:rPr>
                              <w:drawing>
                                <wp:inline distT="0" distB="0" distL="0" distR="0" wp14:anchorId="352E1133" wp14:editId="43569D0E">
                                  <wp:extent cx="1442692" cy="8572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7EE943E1" id="_x0000_s1035" type="#_x0000_t202" style="position:absolute;margin-left:-72.75pt;margin-top:-39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9UIwIAAE4EAAAOAAAAZHJzL2Uyb0RvYy54bWysVM1u2zAMvg/YOwi6L3bcZEuNOEWbLsOA&#10;7gdo9wCyLMfCJFGTlNjZ05eS0zTtbsV8EESR/Eh+JL28GrQie+G8BFPR6SSnRBgOjTTbiv562HxY&#10;UOIDMw1TYERFD8LTq9X7d8velqKADlQjHEEQ48veVrQLwZZZ5nknNPMTsMKgsgWnWUDRbbPGsR7R&#10;tcqKPP+Y9eAa64AL7/H1dlTSVcJvW8HDj7b1IhBVUcwtpNOls45ntlqycuuY7SQ/psHekIVm0mDQ&#10;E9QtC4zsnPwHSkvuwEMbJhx0Bm0ruUg1YDXT/FU19x2zItWC5Hh7osn/P1j+ff/TEdlg7wpKDNPY&#10;owcxBHIDAykiPb31JVrdW7QLAz6jaSrV2zvgvz0xsO6Y2Ypr56DvBGswvWn0zM5cRxwfQer+GzQY&#10;hu0CJKChdTpyh2wQRMc2HU6tianwGDLP54tZjjqOyunF7CIv5ikIK5/8rfPhiwBN4qWiDpuf8Nn+&#10;zoeYDyufTGI4D0o2G6lUEty2XitH9iwOSn6Tb9JsoMsLM2VIX9HLOcZ+K4SWASdeSV3RRR6/cQYj&#10;cZ9Nk+YxMKnGO8ZX5shkJG+kMQz1kHqWGIgs19AckFoH44DjQuKlA/eXkh6Hu6L+z445QYn6arA9&#10;l9PZLG5DEmbzTwUK7lxTn2uY4QhV0UDJeF2HtEGRAQPX2MZWJn6fMzmmjEObaD8uWNyKczlZPf8G&#10;Vo8AAAD//wMAUEsDBBQABgAIAAAAIQB7VOSB4AAAAA0BAAAPAAAAZHJzL2Rvd25yZXYueG1sTI9B&#10;T8MwDIXvSPyHyEjctnS0hao0nRAIwWESYht3rwltoXGqJtuyf493Grdn++n5e9Uy2kEczOR7RwoW&#10;8wSEocbpnloF283rrADhA5LGwZFRcDIelvX1VYWldkf6NId1aAWHkC9RQRfCWErpm85Y9HM3GuLb&#10;t5ssBh6nVuoJjxxuB3mXJPfSYk/8ocPRPHem+V3vrYKIL6v37Vcqe3vK3uIHboJ3P0rd3sSnRxDB&#10;xHAxwxmf0aFmpp3bk/ZiUDBbZHnOXlYPBbc6W7K04NWOVZrmIOtK/m9R/wEAAP//AwBQSwECLQAU&#10;AAYACAAAACEAtoM4kv4AAADhAQAAEwAAAAAAAAAAAAAAAAAAAAAAW0NvbnRlbnRfVHlwZXNdLnht&#10;bFBLAQItABQABgAIAAAAIQA4/SH/1gAAAJQBAAALAAAAAAAAAAAAAAAAAC8BAABfcmVscy8ucmVs&#10;c1BLAQItABQABgAIAAAAIQBnU99UIwIAAE4EAAAOAAAAAAAAAAAAAAAAAC4CAABkcnMvZTJvRG9j&#10;LnhtbFBLAQItABQABgAIAAAAIQB7VOSB4AAAAA0BAAAPAAAAAAAAAAAAAAAAAH0EAABkcnMvZG93&#10;bnJldi54bWxQSwUGAAAAAAQABADzAAAAigUAAAAA&#10;" fillcolor="#00b0f0" strokecolor="#00b0f0">
                <v:textbox>
                  <w:txbxContent>
                    <w:p w:rsidR="004C6FB9" w:rsidRDefault="00F45BAE" w:rsidP="007F4446">
                      <w:pPr>
                        <w:shd w:val="clear" w:color="auto" w:fill="00B0F0"/>
                        <w:jc w:val="right"/>
                      </w:pPr>
                      <w:r w:rsidRPr="007647CF">
                        <w:rPr>
                          <w:noProof/>
                        </w:rPr>
                        <w:drawing>
                          <wp:inline distT="0" distB="0" distL="0" distR="0" wp14:anchorId="23AC71D4" wp14:editId="2997947B">
                            <wp:extent cx="1442692" cy="8572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6EBB7B06" w14:textId="77777777" w:rsidR="00D21CE3" w:rsidRDefault="00D21CE3"/>
    <w:p w14:paraId="296B96A8" w14:textId="77777777" w:rsidR="00D21CE3" w:rsidRDefault="00D21CE3"/>
    <w:tbl>
      <w:tblPr>
        <w:tblStyle w:val="TableGrid"/>
        <w:tblW w:w="5192" w:type="pct"/>
        <w:tblInd w:w="-162" w:type="dxa"/>
        <w:tblLayout w:type="fixed"/>
        <w:tblLook w:val="04A0" w:firstRow="1" w:lastRow="0" w:firstColumn="1" w:lastColumn="0" w:noHBand="0" w:noVBand="1"/>
      </w:tblPr>
      <w:tblGrid>
        <w:gridCol w:w="4599"/>
        <w:gridCol w:w="2125"/>
        <w:gridCol w:w="2299"/>
        <w:gridCol w:w="4424"/>
      </w:tblGrid>
      <w:tr w:rsidR="00AC69CA" w14:paraId="5533786A" w14:textId="77777777" w:rsidTr="00AC69CA">
        <w:tc>
          <w:tcPr>
            <w:tcW w:w="5000" w:type="pct"/>
            <w:gridSpan w:val="4"/>
          </w:tcPr>
          <w:p w14:paraId="1F7F8014" w14:textId="77777777" w:rsidR="00AC69CA" w:rsidRDefault="005C0272" w:rsidP="00AB1182">
            <w:pPr>
              <w:rPr>
                <w:b/>
                <w:sz w:val="24"/>
                <w:szCs w:val="24"/>
              </w:rPr>
            </w:pPr>
            <w:r>
              <w:rPr>
                <w:noProof/>
              </w:rPr>
              <w:drawing>
                <wp:anchor distT="0" distB="0" distL="114300" distR="114300" simplePos="0" relativeHeight="251697152" behindDoc="0" locked="0" layoutInCell="1" allowOverlap="1" wp14:anchorId="743954ED" wp14:editId="567BFB69">
                  <wp:simplePos x="0" y="0"/>
                  <wp:positionH relativeFrom="column">
                    <wp:posOffset>7886065</wp:posOffset>
                  </wp:positionH>
                  <wp:positionV relativeFrom="paragraph">
                    <wp:posOffset>50165</wp:posOffset>
                  </wp:positionV>
                  <wp:extent cx="476250" cy="580390"/>
                  <wp:effectExtent l="0" t="0" r="0" b="0"/>
                  <wp:wrapNone/>
                  <wp:docPr id="25" name="Picture 25" descr="C:\Users\KENNEDY\AppData\Local\Microsoft\Windows\Temporary Internet Files\Content.IE5\QH0NFGU2\idea-azione-motiva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QH0NFGU2\idea-azione-motivazion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9CA" w:rsidRPr="009E3421">
              <w:rPr>
                <w:b/>
                <w:bCs/>
                <w:sz w:val="24"/>
                <w:u w:val="single"/>
              </w:rPr>
              <w:t>Recommended Children’s Literature</w:t>
            </w:r>
            <w:r w:rsidR="00B047A1">
              <w:rPr>
                <w:b/>
                <w:bCs/>
                <w:sz w:val="24"/>
                <w:u w:val="single"/>
              </w:rPr>
              <w:t xml:space="preserve"> </w:t>
            </w:r>
            <w:r w:rsidR="00B047A1" w:rsidRPr="005F1796">
              <w:rPr>
                <w:b/>
                <w:sz w:val="24"/>
                <w:szCs w:val="24"/>
              </w:rPr>
              <w:t xml:space="preserve">(Available at your </w:t>
            </w:r>
            <w:r w:rsidR="00B047A1">
              <w:rPr>
                <w:b/>
                <w:sz w:val="24"/>
                <w:szCs w:val="24"/>
              </w:rPr>
              <w:t>local public library or Amazon).</w:t>
            </w:r>
          </w:p>
          <w:p w14:paraId="796138F5" w14:textId="77777777" w:rsidR="00AC69CA" w:rsidRDefault="002B4FCD" w:rsidP="00842498">
            <w:pPr>
              <w:rPr>
                <w:bCs/>
              </w:rPr>
            </w:pPr>
            <w:r w:rsidRPr="002B4FCD">
              <w:rPr>
                <w:bCs/>
                <w:i/>
              </w:rPr>
              <w:t>Give It a Push. Give It a Pull.</w:t>
            </w:r>
            <w:r>
              <w:rPr>
                <w:bCs/>
              </w:rPr>
              <w:t xml:space="preserve"> By Jennifer Boothroyd</w:t>
            </w:r>
          </w:p>
          <w:p w14:paraId="21D309F7" w14:textId="77777777" w:rsidR="002B4FCD" w:rsidRDefault="002B4FCD" w:rsidP="00842498">
            <w:pPr>
              <w:rPr>
                <w:bCs/>
              </w:rPr>
            </w:pPr>
            <w:r w:rsidRPr="002B4FCD">
              <w:rPr>
                <w:bCs/>
                <w:i/>
              </w:rPr>
              <w:t>Motion: Push and Pull, Fast and Slow</w:t>
            </w:r>
            <w:r>
              <w:rPr>
                <w:bCs/>
              </w:rPr>
              <w:t xml:space="preserve"> by Darlene </w:t>
            </w:r>
            <w:proofErr w:type="spellStart"/>
            <w:r>
              <w:rPr>
                <w:bCs/>
              </w:rPr>
              <w:t>Stille</w:t>
            </w:r>
            <w:proofErr w:type="spellEnd"/>
          </w:p>
          <w:p w14:paraId="3831FF0E" w14:textId="77777777" w:rsidR="002B4FCD" w:rsidRDefault="002B4FCD" w:rsidP="00842498">
            <w:pPr>
              <w:rPr>
                <w:bCs/>
              </w:rPr>
            </w:pPr>
            <w:r w:rsidRPr="002B4FCD">
              <w:rPr>
                <w:bCs/>
                <w:i/>
              </w:rPr>
              <w:t>Forces Make Things Move</w:t>
            </w:r>
            <w:r>
              <w:rPr>
                <w:bCs/>
              </w:rPr>
              <w:t xml:space="preserve"> by </w:t>
            </w:r>
            <w:proofErr w:type="spellStart"/>
            <w:r>
              <w:rPr>
                <w:bCs/>
              </w:rPr>
              <w:t>Kimerly</w:t>
            </w:r>
            <w:proofErr w:type="spellEnd"/>
            <w:r>
              <w:rPr>
                <w:bCs/>
              </w:rPr>
              <w:t xml:space="preserve"> Bradley</w:t>
            </w:r>
          </w:p>
          <w:p w14:paraId="71128A02" w14:textId="77777777" w:rsidR="002B4FCD" w:rsidRDefault="002B4FCD" w:rsidP="00842498">
            <w:pPr>
              <w:rPr>
                <w:bCs/>
              </w:rPr>
            </w:pPr>
            <w:r w:rsidRPr="002B4FCD">
              <w:rPr>
                <w:bCs/>
                <w:i/>
              </w:rPr>
              <w:t>Eyewitness: Force and Motion</w:t>
            </w:r>
            <w:r>
              <w:rPr>
                <w:bCs/>
              </w:rPr>
              <w:t xml:space="preserve"> by Dorling Kindersley</w:t>
            </w:r>
          </w:p>
          <w:p w14:paraId="6F456B54" w14:textId="77777777" w:rsidR="002B4FCD" w:rsidRPr="005C0272" w:rsidRDefault="002B4FCD" w:rsidP="00842498">
            <w:pPr>
              <w:rPr>
                <w:bCs/>
              </w:rPr>
            </w:pPr>
          </w:p>
        </w:tc>
      </w:tr>
      <w:tr w:rsidR="005932C9" w14:paraId="27569647" w14:textId="77777777" w:rsidTr="00B12646">
        <w:tc>
          <w:tcPr>
            <w:tcW w:w="5000" w:type="pct"/>
            <w:gridSpan w:val="4"/>
          </w:tcPr>
          <w:p w14:paraId="329F60F0" w14:textId="77777777" w:rsidR="005932C9" w:rsidRPr="005932C9" w:rsidRDefault="00064617" w:rsidP="005932C9">
            <w:pPr>
              <w:jc w:val="center"/>
              <w:rPr>
                <w:b/>
              </w:rPr>
            </w:pPr>
            <w:r>
              <w:rPr>
                <w:b/>
                <w:color w:val="00B0F0"/>
                <w:sz w:val="36"/>
                <w:szCs w:val="36"/>
              </w:rPr>
              <w:t>BALANCED AND UNBALANCED FORCES</w:t>
            </w:r>
          </w:p>
        </w:tc>
      </w:tr>
      <w:tr w:rsidR="004C2C64" w14:paraId="15C5AF0A" w14:textId="77777777" w:rsidTr="00B12646">
        <w:tc>
          <w:tcPr>
            <w:tcW w:w="1710" w:type="pct"/>
            <w:shd w:val="clear" w:color="auto" w:fill="00B0F0"/>
          </w:tcPr>
          <w:p w14:paraId="3FCFF962" w14:textId="77777777" w:rsidR="005932C9" w:rsidRDefault="005932C9" w:rsidP="00AD1069">
            <w:pPr>
              <w:jc w:val="center"/>
              <w:rPr>
                <w:b/>
                <w:sz w:val="28"/>
              </w:rPr>
            </w:pPr>
            <w:r w:rsidRPr="008500B0">
              <w:rPr>
                <w:b/>
                <w:sz w:val="28"/>
              </w:rPr>
              <w:t>Important Concepts</w:t>
            </w:r>
          </w:p>
          <w:p w14:paraId="289F0B68" w14:textId="77777777" w:rsidR="00AD1069" w:rsidRPr="008500B0" w:rsidRDefault="00AD1069" w:rsidP="00AD1069">
            <w:pPr>
              <w:jc w:val="center"/>
              <w:rPr>
                <w:b/>
                <w:sz w:val="28"/>
              </w:rPr>
            </w:pPr>
            <w:r>
              <w:rPr>
                <w:b/>
                <w:sz w:val="28"/>
              </w:rPr>
              <w:t>Addressed in this Unit</w:t>
            </w:r>
          </w:p>
        </w:tc>
        <w:tc>
          <w:tcPr>
            <w:tcW w:w="1645" w:type="pct"/>
            <w:gridSpan w:val="2"/>
            <w:shd w:val="clear" w:color="auto" w:fill="00B0F0"/>
          </w:tcPr>
          <w:p w14:paraId="78855059" w14:textId="77777777" w:rsidR="005932C9" w:rsidRPr="008500B0" w:rsidRDefault="005932C9" w:rsidP="005932C9">
            <w:pPr>
              <w:jc w:val="center"/>
              <w:rPr>
                <w:b/>
                <w:sz w:val="28"/>
              </w:rPr>
            </w:pPr>
            <w:r w:rsidRPr="008500B0">
              <w:rPr>
                <w:b/>
                <w:sz w:val="28"/>
              </w:rPr>
              <w:t>Sample Problems</w:t>
            </w:r>
          </w:p>
        </w:tc>
        <w:tc>
          <w:tcPr>
            <w:tcW w:w="1645" w:type="pct"/>
            <w:shd w:val="clear" w:color="auto" w:fill="00B0F0"/>
          </w:tcPr>
          <w:p w14:paraId="2D684FAF" w14:textId="77777777" w:rsidR="005932C9" w:rsidRPr="008500B0" w:rsidRDefault="005932C9" w:rsidP="005932C9">
            <w:pPr>
              <w:jc w:val="center"/>
              <w:rPr>
                <w:b/>
                <w:sz w:val="28"/>
              </w:rPr>
            </w:pPr>
            <w:r w:rsidRPr="008500B0">
              <w:rPr>
                <w:b/>
                <w:sz w:val="28"/>
              </w:rPr>
              <w:t>How You Can Help Your Student</w:t>
            </w:r>
          </w:p>
        </w:tc>
      </w:tr>
      <w:tr w:rsidR="004C2C64" w14:paraId="1F77D446" w14:textId="77777777" w:rsidTr="00A50665">
        <w:trPr>
          <w:trHeight w:val="2150"/>
        </w:trPr>
        <w:tc>
          <w:tcPr>
            <w:tcW w:w="1710" w:type="pct"/>
          </w:tcPr>
          <w:p w14:paraId="5BD8CA87" w14:textId="77777777" w:rsidR="00136399" w:rsidRDefault="00580976" w:rsidP="00580976">
            <w:pPr>
              <w:spacing w:after="160" w:line="256" w:lineRule="auto"/>
              <w:rPr>
                <w:rFonts w:ascii="Calibri" w:eastAsia="Calibri" w:hAnsi="Calibri" w:cs="Times New Roman"/>
                <w:sz w:val="24"/>
                <w:szCs w:val="24"/>
              </w:rPr>
            </w:pPr>
            <w:r w:rsidRPr="00580976">
              <w:rPr>
                <w:rFonts w:ascii="Calibri" w:eastAsia="Calibri" w:hAnsi="Calibri" w:cs="Times New Roman"/>
                <w:sz w:val="24"/>
                <w:szCs w:val="24"/>
              </w:rPr>
              <w:t xml:space="preserve">S4P3. Obtain, evaluate, and communicate information about the relationship between balanced and unbalanced forces. </w:t>
            </w:r>
          </w:p>
          <w:p w14:paraId="26DE8A37" w14:textId="77777777" w:rsidR="00580976" w:rsidRPr="00136399" w:rsidRDefault="00580976" w:rsidP="00136399">
            <w:pPr>
              <w:pStyle w:val="ListParagraph"/>
              <w:numPr>
                <w:ilvl w:val="0"/>
                <w:numId w:val="33"/>
              </w:numPr>
              <w:spacing w:after="160" w:line="256" w:lineRule="auto"/>
              <w:rPr>
                <w:rFonts w:ascii="Calibri" w:eastAsia="Calibri" w:hAnsi="Calibri" w:cs="Times New Roman"/>
                <w:sz w:val="24"/>
                <w:szCs w:val="24"/>
              </w:rPr>
            </w:pPr>
            <w:r w:rsidRPr="00136399">
              <w:rPr>
                <w:rFonts w:ascii="Calibri" w:eastAsia="Calibri" w:hAnsi="Calibri" w:cs="Times New Roman"/>
                <w:b/>
                <w:color w:val="365F91" w:themeColor="accent1" w:themeShade="BF"/>
                <w:sz w:val="24"/>
                <w:szCs w:val="24"/>
              </w:rPr>
              <w:t>Plan and carry out an investigation</w:t>
            </w:r>
            <w:r w:rsidRPr="00136399">
              <w:rPr>
                <w:rFonts w:ascii="Calibri" w:eastAsia="Calibri" w:hAnsi="Calibri" w:cs="Times New Roman"/>
                <w:color w:val="365F91" w:themeColor="accent1" w:themeShade="BF"/>
                <w:sz w:val="24"/>
                <w:szCs w:val="24"/>
              </w:rPr>
              <w:t xml:space="preserve"> </w:t>
            </w:r>
            <w:r w:rsidRPr="00136399">
              <w:rPr>
                <w:rFonts w:ascii="Calibri" w:eastAsia="Calibri" w:hAnsi="Calibri" w:cs="Times New Roman"/>
                <w:sz w:val="24"/>
                <w:szCs w:val="24"/>
              </w:rPr>
              <w:t xml:space="preserve">on the effects of balanced and unbalanced forces on an object and communicate the results. </w:t>
            </w:r>
          </w:p>
          <w:p w14:paraId="42692C68" w14:textId="77777777" w:rsidR="00580976" w:rsidRPr="00136399" w:rsidRDefault="00580976" w:rsidP="00136399">
            <w:pPr>
              <w:pStyle w:val="ListParagraph"/>
              <w:numPr>
                <w:ilvl w:val="0"/>
                <w:numId w:val="33"/>
              </w:numPr>
              <w:spacing w:after="160" w:line="256" w:lineRule="auto"/>
              <w:rPr>
                <w:rFonts w:ascii="Calibri" w:eastAsia="Calibri" w:hAnsi="Calibri" w:cs="Times New Roman"/>
                <w:sz w:val="24"/>
                <w:szCs w:val="24"/>
              </w:rPr>
            </w:pPr>
            <w:r w:rsidRPr="00136399">
              <w:rPr>
                <w:rFonts w:ascii="Calibri" w:eastAsia="Calibri" w:hAnsi="Calibri" w:cs="Times New Roman"/>
                <w:b/>
                <w:color w:val="365F91" w:themeColor="accent1" w:themeShade="BF"/>
                <w:sz w:val="24"/>
                <w:szCs w:val="24"/>
              </w:rPr>
              <w:t>Construct an argument</w:t>
            </w:r>
            <w:r w:rsidRPr="00136399">
              <w:rPr>
                <w:rFonts w:ascii="Calibri" w:eastAsia="Calibri" w:hAnsi="Calibri" w:cs="Times New Roman"/>
                <w:sz w:val="24"/>
                <w:szCs w:val="24"/>
              </w:rPr>
              <w:t xml:space="preserve"> to support the claim that gravitational force affects the motion of an object.</w:t>
            </w:r>
          </w:p>
          <w:p w14:paraId="57D9761C" w14:textId="77777777" w:rsidR="00580976" w:rsidRPr="00136399" w:rsidRDefault="00580976" w:rsidP="00136399">
            <w:pPr>
              <w:pStyle w:val="ListParagraph"/>
              <w:numPr>
                <w:ilvl w:val="0"/>
                <w:numId w:val="33"/>
              </w:numPr>
              <w:spacing w:after="160" w:line="256" w:lineRule="auto"/>
              <w:rPr>
                <w:rFonts w:ascii="Calibri" w:eastAsia="Calibri" w:hAnsi="Calibri" w:cs="Times New Roman"/>
                <w:sz w:val="24"/>
                <w:szCs w:val="24"/>
              </w:rPr>
            </w:pPr>
            <w:r w:rsidRPr="00136399">
              <w:rPr>
                <w:rFonts w:ascii="Calibri" w:eastAsia="Calibri" w:hAnsi="Calibri" w:cs="Times New Roman"/>
                <w:b/>
                <w:color w:val="365F91" w:themeColor="accent1" w:themeShade="BF"/>
                <w:sz w:val="24"/>
                <w:szCs w:val="24"/>
              </w:rPr>
              <w:t>Ask questions</w:t>
            </w:r>
            <w:r w:rsidRPr="00136399">
              <w:rPr>
                <w:rFonts w:ascii="Calibri" w:eastAsia="Calibri" w:hAnsi="Calibri" w:cs="Times New Roman"/>
                <w:color w:val="365F91" w:themeColor="accent1" w:themeShade="BF"/>
                <w:sz w:val="24"/>
                <w:szCs w:val="24"/>
              </w:rPr>
              <w:t xml:space="preserve"> </w:t>
            </w:r>
            <w:r w:rsidRPr="00136399">
              <w:rPr>
                <w:rFonts w:ascii="Calibri" w:eastAsia="Calibri" w:hAnsi="Calibri" w:cs="Times New Roman"/>
                <w:sz w:val="24"/>
                <w:szCs w:val="24"/>
              </w:rPr>
              <w:t xml:space="preserve">to identify and explain the uses of simple machines (lever, pulley, wedge, inclined plane, wheel and axle, and screw) and how forces </w:t>
            </w:r>
            <w:r w:rsidRPr="00136399">
              <w:rPr>
                <w:rFonts w:ascii="Calibri" w:eastAsia="Calibri" w:hAnsi="Calibri" w:cs="Times New Roman"/>
                <w:sz w:val="24"/>
                <w:szCs w:val="24"/>
              </w:rPr>
              <w:lastRenderedPageBreak/>
              <w:t>are changed when simple machines are used to complete tasks.</w:t>
            </w:r>
          </w:p>
          <w:p w14:paraId="4C94F254" w14:textId="77777777" w:rsidR="00580976" w:rsidRPr="00136399" w:rsidRDefault="00580976" w:rsidP="00136399">
            <w:pPr>
              <w:pStyle w:val="ListParagraph"/>
              <w:spacing w:after="160" w:line="256" w:lineRule="auto"/>
              <w:rPr>
                <w:rFonts w:ascii="Calibri" w:eastAsia="Calibri" w:hAnsi="Calibri" w:cs="Times New Roman"/>
                <w:b/>
                <w:sz w:val="24"/>
                <w:szCs w:val="24"/>
              </w:rPr>
            </w:pPr>
            <w:r w:rsidRPr="00136399">
              <w:rPr>
                <w:rFonts w:ascii="Calibri" w:eastAsia="Calibri" w:hAnsi="Calibri" w:cs="Times New Roman"/>
                <w:sz w:val="24"/>
                <w:szCs w:val="24"/>
              </w:rPr>
              <w:t>(Clarification statement: The use of mathematical formulas is not expected.)</w:t>
            </w:r>
          </w:p>
          <w:p w14:paraId="09215869" w14:textId="77777777" w:rsidR="00842498" w:rsidRPr="006157B6" w:rsidRDefault="00842498" w:rsidP="00842498">
            <w:pPr>
              <w:pStyle w:val="Standard"/>
              <w:rPr>
                <w:rFonts w:asciiTheme="minorHAnsi" w:hAnsiTheme="minorHAnsi"/>
                <w:color w:val="auto"/>
                <w:sz w:val="22"/>
              </w:rPr>
            </w:pPr>
          </w:p>
        </w:tc>
        <w:tc>
          <w:tcPr>
            <w:tcW w:w="1645" w:type="pct"/>
            <w:gridSpan w:val="2"/>
          </w:tcPr>
          <w:p w14:paraId="5F496A17" w14:textId="77777777" w:rsidR="00580976" w:rsidRDefault="002400B1" w:rsidP="00580976">
            <w:pPr>
              <w:pStyle w:val="ListParagraph"/>
              <w:numPr>
                <w:ilvl w:val="0"/>
                <w:numId w:val="31"/>
              </w:numPr>
              <w:spacing w:after="160" w:line="259" w:lineRule="auto"/>
              <w:ind w:left="310" w:hanging="270"/>
              <w:rPr>
                <w:rFonts w:eastAsia="Calibri" w:cs="Arial"/>
                <w:sz w:val="24"/>
                <w:szCs w:val="24"/>
              </w:rPr>
            </w:pPr>
            <w:r w:rsidRPr="00580976">
              <w:rPr>
                <w:rFonts w:eastAsia="Calibri" w:cs="Arial"/>
                <w:sz w:val="24"/>
                <w:szCs w:val="24"/>
              </w:rPr>
              <w:lastRenderedPageBreak/>
              <w:t>How can forces be used to make objects move, change direction, or stop?</w:t>
            </w:r>
          </w:p>
          <w:p w14:paraId="1E77EC2B" w14:textId="77777777" w:rsidR="00580976" w:rsidRDefault="002400B1" w:rsidP="00580976">
            <w:pPr>
              <w:pStyle w:val="ListParagraph"/>
              <w:numPr>
                <w:ilvl w:val="0"/>
                <w:numId w:val="31"/>
              </w:numPr>
              <w:spacing w:after="160" w:line="259" w:lineRule="auto"/>
              <w:ind w:left="310" w:hanging="270"/>
              <w:rPr>
                <w:rFonts w:eastAsia="Calibri" w:cs="Arial"/>
                <w:sz w:val="24"/>
                <w:szCs w:val="24"/>
              </w:rPr>
            </w:pPr>
            <w:r w:rsidRPr="00580976">
              <w:rPr>
                <w:rFonts w:eastAsia="Calibri" w:cs="Arial"/>
                <w:sz w:val="24"/>
                <w:szCs w:val="24"/>
              </w:rPr>
              <w:t>How is the motion of an object related to the size of the object and the amount of force that is applied to the object?</w:t>
            </w:r>
          </w:p>
          <w:p w14:paraId="79ABF21A" w14:textId="77777777" w:rsidR="00580976" w:rsidRDefault="002400B1" w:rsidP="00580976">
            <w:pPr>
              <w:pStyle w:val="ListParagraph"/>
              <w:numPr>
                <w:ilvl w:val="0"/>
                <w:numId w:val="31"/>
              </w:numPr>
              <w:spacing w:after="160" w:line="259" w:lineRule="auto"/>
              <w:ind w:left="310" w:hanging="270"/>
              <w:rPr>
                <w:rFonts w:eastAsia="Calibri" w:cs="Arial"/>
                <w:sz w:val="24"/>
                <w:szCs w:val="24"/>
              </w:rPr>
            </w:pPr>
            <w:r w:rsidRPr="00580976">
              <w:rPr>
                <w:rFonts w:eastAsia="Calibri" w:cs="Arial"/>
                <w:sz w:val="24"/>
                <w:szCs w:val="24"/>
              </w:rPr>
              <w:t>What is gravity and how does it affect things on the earth?</w:t>
            </w:r>
          </w:p>
          <w:p w14:paraId="5473D065" w14:textId="77777777" w:rsidR="00580976" w:rsidRDefault="002400B1" w:rsidP="00580976">
            <w:pPr>
              <w:pStyle w:val="ListParagraph"/>
              <w:numPr>
                <w:ilvl w:val="0"/>
                <w:numId w:val="31"/>
              </w:numPr>
              <w:spacing w:after="160" w:line="259" w:lineRule="auto"/>
              <w:ind w:left="310" w:hanging="270"/>
              <w:rPr>
                <w:rFonts w:eastAsia="Calibri" w:cs="Arial"/>
                <w:sz w:val="24"/>
                <w:szCs w:val="24"/>
              </w:rPr>
            </w:pPr>
            <w:r w:rsidRPr="00580976">
              <w:rPr>
                <w:rFonts w:eastAsia="Calibri" w:cs="Arial"/>
                <w:sz w:val="24"/>
                <w:szCs w:val="24"/>
              </w:rPr>
              <w:t>How do simple machines make work easier for people?</w:t>
            </w:r>
          </w:p>
          <w:p w14:paraId="7A0EA3C1" w14:textId="77777777" w:rsidR="00580976" w:rsidRPr="00580976" w:rsidRDefault="00580976" w:rsidP="00580976">
            <w:pPr>
              <w:pStyle w:val="ListParagraph"/>
              <w:numPr>
                <w:ilvl w:val="0"/>
                <w:numId w:val="31"/>
              </w:numPr>
              <w:spacing w:after="160" w:line="259" w:lineRule="auto"/>
              <w:ind w:left="310" w:hanging="270"/>
              <w:rPr>
                <w:rFonts w:eastAsia="Calibri" w:cs="Arial"/>
                <w:sz w:val="24"/>
                <w:szCs w:val="24"/>
              </w:rPr>
            </w:pPr>
            <w:r w:rsidRPr="00580976">
              <w:rPr>
                <w:rFonts w:cs="Arial"/>
                <w:sz w:val="24"/>
                <w:szCs w:val="24"/>
                <w:shd w:val="clear" w:color="auto" w:fill="FFFFFF"/>
              </w:rPr>
              <w:t>How would you justify how simple machines change the amount of force required to lift or move a load?</w:t>
            </w:r>
          </w:p>
          <w:p w14:paraId="1EAD26FD" w14:textId="77777777" w:rsidR="00580976" w:rsidRPr="00580976" w:rsidRDefault="00580976" w:rsidP="00580976">
            <w:pPr>
              <w:pStyle w:val="ListParagraph"/>
              <w:spacing w:after="160" w:line="259" w:lineRule="auto"/>
              <w:ind w:left="310"/>
              <w:rPr>
                <w:rFonts w:eastAsia="Calibri" w:cs="Arial"/>
                <w:sz w:val="24"/>
                <w:szCs w:val="24"/>
              </w:rPr>
            </w:pPr>
          </w:p>
          <w:p w14:paraId="73BD85C2" w14:textId="77777777" w:rsidR="00AC69CA" w:rsidRPr="005C0272" w:rsidRDefault="00AC69CA" w:rsidP="00A50665">
            <w:pPr>
              <w:rPr>
                <w:rFonts w:ascii="Calibri" w:hAnsi="Calibri"/>
              </w:rPr>
            </w:pPr>
          </w:p>
        </w:tc>
        <w:tc>
          <w:tcPr>
            <w:tcW w:w="1645" w:type="pct"/>
          </w:tcPr>
          <w:p w14:paraId="48C1591D" w14:textId="77777777" w:rsidR="004C2C64" w:rsidRPr="009E3421" w:rsidRDefault="00AC69CA" w:rsidP="000E347E">
            <w:pPr>
              <w:jc w:val="center"/>
              <w:rPr>
                <w:b/>
                <w:sz w:val="24"/>
                <w:u w:val="single"/>
              </w:rPr>
            </w:pPr>
            <w:r>
              <w:rPr>
                <w:b/>
                <w:bCs/>
                <w:sz w:val="24"/>
                <w:u w:val="single"/>
              </w:rPr>
              <w:lastRenderedPageBreak/>
              <w:t xml:space="preserve">Digital Resources </w:t>
            </w:r>
          </w:p>
          <w:p w14:paraId="3C848E45" w14:textId="77777777" w:rsidR="00117E6A" w:rsidRPr="00580976" w:rsidRDefault="00117E6A" w:rsidP="00B244A1">
            <w:pPr>
              <w:pStyle w:val="ListParagraph"/>
              <w:numPr>
                <w:ilvl w:val="0"/>
                <w:numId w:val="27"/>
              </w:numPr>
              <w:rPr>
                <w:sz w:val="24"/>
                <w:szCs w:val="24"/>
              </w:rPr>
            </w:pPr>
            <w:r w:rsidRPr="00580976">
              <w:rPr>
                <w:sz w:val="24"/>
                <w:szCs w:val="24"/>
              </w:rPr>
              <w:t xml:space="preserve">Science Curriculum: </w:t>
            </w:r>
            <w:proofErr w:type="spellStart"/>
            <w:r w:rsidRPr="00580976">
              <w:rPr>
                <w:sz w:val="24"/>
                <w:szCs w:val="24"/>
              </w:rPr>
              <w:t>STEMscopes</w:t>
            </w:r>
            <w:proofErr w:type="spellEnd"/>
            <w:r w:rsidRPr="00580976">
              <w:rPr>
                <w:sz w:val="24"/>
                <w:szCs w:val="24"/>
              </w:rPr>
              <w:t xml:space="preserve"> via </w:t>
            </w:r>
            <w:proofErr w:type="spellStart"/>
            <w:r w:rsidRPr="00580976">
              <w:rPr>
                <w:sz w:val="24"/>
                <w:szCs w:val="24"/>
              </w:rPr>
              <w:t>MyBackpack</w:t>
            </w:r>
            <w:proofErr w:type="spellEnd"/>
            <w:r w:rsidRPr="00580976">
              <w:rPr>
                <w:sz w:val="24"/>
                <w:szCs w:val="24"/>
              </w:rPr>
              <w:t xml:space="preserve"> </w:t>
            </w:r>
            <w:hyperlink r:id="rId11" w:history="1">
              <w:r w:rsidR="00B244A1" w:rsidRPr="00580976">
                <w:rPr>
                  <w:rStyle w:val="Hyperlink"/>
                  <w:sz w:val="24"/>
                  <w:szCs w:val="24"/>
                </w:rPr>
                <w:t>https://launchpad.classlink.com/atlanta</w:t>
              </w:r>
            </w:hyperlink>
            <w:r w:rsidR="00B244A1" w:rsidRPr="00580976">
              <w:rPr>
                <w:sz w:val="24"/>
                <w:szCs w:val="24"/>
              </w:rPr>
              <w:t xml:space="preserve"> </w:t>
            </w:r>
          </w:p>
          <w:p w14:paraId="4452B3A6" w14:textId="77777777" w:rsidR="00A50665" w:rsidRPr="00580976" w:rsidRDefault="00580976" w:rsidP="006157B6">
            <w:pPr>
              <w:pStyle w:val="ListParagraph"/>
              <w:numPr>
                <w:ilvl w:val="0"/>
                <w:numId w:val="27"/>
              </w:numPr>
              <w:rPr>
                <w:sz w:val="24"/>
                <w:szCs w:val="24"/>
              </w:rPr>
            </w:pPr>
            <w:r w:rsidRPr="00580976">
              <w:rPr>
                <w:rFonts w:ascii="Calibri" w:eastAsia="Calibri" w:hAnsi="Calibri"/>
              </w:rPr>
              <w:t xml:space="preserve">Force and Motion Activities </w:t>
            </w:r>
            <w:hyperlink r:id="rId12" w:history="1">
              <w:r w:rsidRPr="00580976">
                <w:rPr>
                  <w:rFonts w:ascii="Calibri" w:eastAsia="Calibri" w:hAnsi="Calibri"/>
                  <w:color w:val="0563C1"/>
                  <w:u w:val="single"/>
                </w:rPr>
                <w:t>http://www.teachjunkie.com/sciences/19-fun-ideas-resources-fo</w:t>
              </w:r>
              <w:r w:rsidRPr="00580976">
                <w:rPr>
                  <w:rFonts w:ascii="Calibri" w:eastAsia="Calibri" w:hAnsi="Calibri"/>
                  <w:color w:val="0563C1"/>
                  <w:u w:val="single"/>
                </w:rPr>
                <w:t>r</w:t>
              </w:r>
              <w:r w:rsidRPr="00580976">
                <w:rPr>
                  <w:rFonts w:ascii="Calibri" w:eastAsia="Calibri" w:hAnsi="Calibri"/>
                  <w:color w:val="0563C1"/>
                  <w:u w:val="single"/>
                </w:rPr>
                <w:t>ce-and-motion/</w:t>
              </w:r>
            </w:hyperlink>
          </w:p>
          <w:p w14:paraId="33C2C531" w14:textId="4467C850" w:rsidR="00580976" w:rsidRPr="00580976" w:rsidRDefault="00580976" w:rsidP="00580976">
            <w:pPr>
              <w:pStyle w:val="ListParagraph"/>
              <w:numPr>
                <w:ilvl w:val="0"/>
                <w:numId w:val="27"/>
              </w:numPr>
              <w:rPr>
                <w:sz w:val="24"/>
                <w:szCs w:val="24"/>
              </w:rPr>
            </w:pPr>
            <w:r>
              <w:rPr>
                <w:rFonts w:ascii="Calibri" w:eastAsia="Calibri" w:hAnsi="Calibri"/>
              </w:rPr>
              <w:t xml:space="preserve">Forces </w:t>
            </w:r>
            <w:r w:rsidR="00421047">
              <w:rPr>
                <w:rFonts w:ascii="Calibri" w:eastAsia="Calibri" w:hAnsi="Calibri"/>
              </w:rPr>
              <w:t>and</w:t>
            </w:r>
            <w:r>
              <w:rPr>
                <w:rFonts w:ascii="Calibri" w:eastAsia="Calibri" w:hAnsi="Calibri"/>
              </w:rPr>
              <w:t xml:space="preserve"> Motion </w:t>
            </w:r>
            <w:hyperlink r:id="rId13" w:history="1">
              <w:r w:rsidR="00421047" w:rsidRPr="009C3BBB">
                <w:rPr>
                  <w:rStyle w:val="Hyperlink"/>
                </w:rPr>
                <w:t>https://www.bbc.co.uk/bitesize/articles/zr6kbqt</w:t>
              </w:r>
            </w:hyperlink>
            <w:r w:rsidR="00421047">
              <w:t xml:space="preserve"> </w:t>
            </w:r>
          </w:p>
          <w:p w14:paraId="5213B321" w14:textId="5BBD13B5" w:rsidR="00580976" w:rsidRPr="00580976" w:rsidRDefault="00580976" w:rsidP="00580976">
            <w:pPr>
              <w:pStyle w:val="ListParagraph"/>
              <w:numPr>
                <w:ilvl w:val="0"/>
                <w:numId w:val="27"/>
              </w:numPr>
              <w:rPr>
                <w:sz w:val="24"/>
                <w:szCs w:val="24"/>
              </w:rPr>
            </w:pPr>
            <w:r w:rsidRPr="00580976">
              <w:rPr>
                <w:rFonts w:eastAsia="Calibri"/>
                <w:sz w:val="24"/>
                <w:szCs w:val="24"/>
              </w:rPr>
              <w:t>Simple Machines Game</w:t>
            </w:r>
            <w:r w:rsidR="00146435">
              <w:rPr>
                <w:rFonts w:eastAsia="Calibri"/>
                <w:sz w:val="24"/>
                <w:szCs w:val="24"/>
              </w:rPr>
              <w:t>s and Videos</w:t>
            </w:r>
            <w:r w:rsidRPr="00580976">
              <w:rPr>
                <w:rFonts w:eastAsia="Calibri"/>
                <w:sz w:val="24"/>
                <w:szCs w:val="24"/>
              </w:rPr>
              <w:t xml:space="preserve"> </w:t>
            </w:r>
            <w:hyperlink r:id="rId14" w:history="1">
              <w:r w:rsidR="00146435" w:rsidRPr="009C3BBB">
                <w:rPr>
                  <w:rStyle w:val="Hyperlink"/>
                </w:rPr>
                <w:t>https://www.learninggamesforkids.com/simple-machines-games.html</w:t>
              </w:r>
            </w:hyperlink>
            <w:r w:rsidR="00146435">
              <w:t xml:space="preserve"> </w:t>
            </w:r>
          </w:p>
          <w:p w14:paraId="58CBDA05" w14:textId="77777777" w:rsidR="00AC69CA" w:rsidRPr="00580976" w:rsidRDefault="00AC69CA" w:rsidP="00136399">
            <w:pPr>
              <w:pStyle w:val="ListParagraph"/>
              <w:rPr>
                <w:sz w:val="24"/>
                <w:szCs w:val="24"/>
              </w:rPr>
            </w:pPr>
          </w:p>
        </w:tc>
      </w:tr>
      <w:tr w:rsidR="00A50665" w14:paraId="40380D35" w14:textId="77777777" w:rsidTr="00C32803">
        <w:trPr>
          <w:trHeight w:val="800"/>
        </w:trPr>
        <w:tc>
          <w:tcPr>
            <w:tcW w:w="5000" w:type="pct"/>
            <w:gridSpan w:val="4"/>
          </w:tcPr>
          <w:p w14:paraId="53174ED4" w14:textId="77777777" w:rsidR="00885A56" w:rsidRPr="00C32803" w:rsidRDefault="00AF7A9A" w:rsidP="00AF7A9A">
            <w:pPr>
              <w:jc w:val="center"/>
              <w:rPr>
                <w:b/>
                <w:bCs/>
                <w:sz w:val="28"/>
                <w:szCs w:val="28"/>
              </w:rPr>
            </w:pPr>
            <w:r>
              <w:rPr>
                <w:b/>
                <w:bCs/>
                <w:sz w:val="28"/>
                <w:szCs w:val="28"/>
                <w:u w:val="single"/>
              </w:rPr>
              <w:lastRenderedPageBreak/>
              <w:t>Changes</w:t>
            </w:r>
            <w:r w:rsidR="00A50665">
              <w:rPr>
                <w:b/>
                <w:bCs/>
                <w:sz w:val="28"/>
                <w:szCs w:val="28"/>
                <w:u w:val="single"/>
              </w:rPr>
              <w:t xml:space="preserve"> </w:t>
            </w:r>
            <w:r>
              <w:rPr>
                <w:b/>
                <w:bCs/>
                <w:sz w:val="28"/>
                <w:szCs w:val="28"/>
                <w:u w:val="single"/>
              </w:rPr>
              <w:t>to</w:t>
            </w:r>
            <w:r w:rsidR="00A50665">
              <w:rPr>
                <w:b/>
                <w:bCs/>
                <w:sz w:val="28"/>
                <w:szCs w:val="28"/>
                <w:u w:val="single"/>
              </w:rPr>
              <w:t xml:space="preserve"> S</w:t>
            </w:r>
            <w:r>
              <w:rPr>
                <w:b/>
                <w:bCs/>
                <w:sz w:val="28"/>
                <w:szCs w:val="28"/>
                <w:u w:val="single"/>
              </w:rPr>
              <w:t>cience Standards</w:t>
            </w:r>
            <w:r w:rsidR="00A50665">
              <w:rPr>
                <w:b/>
                <w:bCs/>
                <w:sz w:val="28"/>
                <w:szCs w:val="28"/>
                <w:u w:val="single"/>
              </w:rPr>
              <w:t xml:space="preserve">: </w:t>
            </w:r>
            <w:r w:rsidR="00A50665" w:rsidRPr="00A50665">
              <w:rPr>
                <w:b/>
                <w:bCs/>
                <w:sz w:val="28"/>
                <w:szCs w:val="28"/>
              </w:rPr>
              <w:t>Students are expected to perform the pract</w:t>
            </w:r>
            <w:r w:rsidR="00885A56">
              <w:rPr>
                <w:b/>
                <w:bCs/>
                <w:sz w:val="28"/>
                <w:szCs w:val="28"/>
              </w:rPr>
              <w:t xml:space="preserve">ices while learning the content and understanding the crosscutting concepts. </w:t>
            </w:r>
          </w:p>
        </w:tc>
      </w:tr>
      <w:tr w:rsidR="00C32803" w14:paraId="043A98A9" w14:textId="77777777" w:rsidTr="00C32803">
        <w:trPr>
          <w:trHeight w:val="5030"/>
        </w:trPr>
        <w:tc>
          <w:tcPr>
            <w:tcW w:w="2500" w:type="pct"/>
            <w:gridSpan w:val="2"/>
          </w:tcPr>
          <w:p w14:paraId="415F7D33" w14:textId="77777777" w:rsidR="00C32803" w:rsidRDefault="00C32803" w:rsidP="00C32803">
            <w:pPr>
              <w:jc w:val="center"/>
              <w:rPr>
                <w:b/>
                <w:bCs/>
                <w:sz w:val="28"/>
                <w:szCs w:val="28"/>
                <w:u w:val="single"/>
              </w:rPr>
            </w:pPr>
            <w:r>
              <w:rPr>
                <w:b/>
                <w:bCs/>
                <w:sz w:val="28"/>
                <w:szCs w:val="28"/>
                <w:u w:val="single"/>
              </w:rPr>
              <w:t>Science and Engineering Practices</w:t>
            </w:r>
          </w:p>
          <w:p w14:paraId="0752EA4B" w14:textId="77777777" w:rsidR="00C32803" w:rsidRDefault="00C32803" w:rsidP="00C32803">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12F2EDC8" w14:textId="77777777" w:rsidR="00191F71" w:rsidRDefault="00191F71" w:rsidP="00C32803">
            <w:pPr>
              <w:jc w:val="center"/>
              <w:rPr>
                <w:b/>
                <w:bCs/>
                <w:sz w:val="28"/>
                <w:szCs w:val="28"/>
                <w:u w:val="single"/>
              </w:rPr>
            </w:pPr>
          </w:p>
          <w:p w14:paraId="0C98BD6B" w14:textId="77777777" w:rsidR="00C32803" w:rsidRDefault="00C32803" w:rsidP="00C32803">
            <w:pPr>
              <w:jc w:val="center"/>
              <w:rPr>
                <w:b/>
                <w:bCs/>
                <w:sz w:val="28"/>
                <w:szCs w:val="28"/>
                <w:u w:val="single"/>
              </w:rPr>
            </w:pPr>
            <w:r>
              <w:rPr>
                <w:b/>
                <w:bCs/>
                <w:sz w:val="28"/>
                <w:szCs w:val="28"/>
                <w:u w:val="single"/>
              </w:rPr>
              <w:t>Crosscutting Concepts</w:t>
            </w:r>
          </w:p>
          <w:p w14:paraId="5AA76858" w14:textId="77777777" w:rsidR="00C32803" w:rsidRDefault="00191F71" w:rsidP="00C3280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635AD3D4" w14:textId="77777777" w:rsidR="00C32803" w:rsidRDefault="00C32803" w:rsidP="00C32803">
            <w:pPr>
              <w:jc w:val="center"/>
              <w:rPr>
                <w:b/>
                <w:bCs/>
                <w:sz w:val="28"/>
                <w:szCs w:val="28"/>
                <w:u w:val="single"/>
              </w:rPr>
            </w:pPr>
          </w:p>
          <w:p w14:paraId="2E7D6061" w14:textId="77777777" w:rsidR="00C32803" w:rsidRDefault="00C32803" w:rsidP="00C32803">
            <w:pPr>
              <w:jc w:val="center"/>
              <w:rPr>
                <w:b/>
                <w:bCs/>
                <w:sz w:val="28"/>
                <w:szCs w:val="28"/>
                <w:u w:val="single"/>
              </w:rPr>
            </w:pPr>
            <w:r>
              <w:rPr>
                <w:b/>
                <w:bCs/>
                <w:sz w:val="28"/>
                <w:szCs w:val="28"/>
                <w:u w:val="single"/>
              </w:rPr>
              <w:t>Core Ideas</w:t>
            </w:r>
          </w:p>
          <w:p w14:paraId="1AE74674" w14:textId="77777777" w:rsidR="00191F71" w:rsidRPr="00C87236" w:rsidRDefault="00C87236" w:rsidP="00C32803">
            <w:pPr>
              <w:jc w:val="center"/>
              <w:rPr>
                <w:bCs/>
              </w:rPr>
            </w:pPr>
            <w:r>
              <w:rPr>
                <w:bCs/>
              </w:rPr>
              <w:t xml:space="preserve">Core ideas cover the four domains: physical sciences, earth and space sciences, life science, and engineering and technology. </w:t>
            </w:r>
          </w:p>
        </w:tc>
        <w:tc>
          <w:tcPr>
            <w:tcW w:w="2500" w:type="pct"/>
            <w:gridSpan w:val="2"/>
          </w:tcPr>
          <w:p w14:paraId="3586821E" w14:textId="77777777" w:rsidR="00C32803" w:rsidRDefault="00C32803" w:rsidP="00C32803">
            <w:pPr>
              <w:jc w:val="center"/>
              <w:rPr>
                <w:b/>
                <w:bCs/>
                <w:sz w:val="28"/>
                <w:szCs w:val="28"/>
                <w:u w:val="single"/>
              </w:rPr>
            </w:pPr>
            <w:r>
              <w:rPr>
                <w:b/>
                <w:bCs/>
                <w:noProof/>
                <w:sz w:val="28"/>
                <w:szCs w:val="28"/>
              </w:rPr>
              <w:drawing>
                <wp:inline distT="0" distB="0" distL="0" distR="0" wp14:anchorId="6D68D9F6" wp14:editId="6A7EA501">
                  <wp:extent cx="2806956"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5">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56FF441D" w14:textId="77777777" w:rsidR="00D21CE3" w:rsidRDefault="00D21CE3" w:rsidP="00842498">
      <w:pPr>
        <w:tabs>
          <w:tab w:val="left" w:pos="2595"/>
        </w:tabs>
      </w:pPr>
    </w:p>
    <w:sectPr w:rsidR="00D21CE3" w:rsidSect="001301A1">
      <w:headerReference w:type="even" r:id="rId16"/>
      <w:footerReference w:type="default" r:id="rId17"/>
      <w:headerReference w:type="first" r:id="rId18"/>
      <w:pgSz w:w="15840" w:h="12240" w:orient="landscape"/>
      <w:pgMar w:top="144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3B95" w14:textId="77777777" w:rsidR="003065FF" w:rsidRDefault="003065FF" w:rsidP="00107C44">
      <w:pPr>
        <w:spacing w:after="0" w:line="240" w:lineRule="auto"/>
      </w:pPr>
      <w:r>
        <w:separator/>
      </w:r>
    </w:p>
  </w:endnote>
  <w:endnote w:type="continuationSeparator" w:id="0">
    <w:p w14:paraId="63C72F77" w14:textId="77777777" w:rsidR="003065FF" w:rsidRDefault="003065FF" w:rsidP="0010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485236"/>
      <w:docPartObj>
        <w:docPartGallery w:val="Page Numbers (Bottom of Page)"/>
        <w:docPartUnique/>
      </w:docPartObj>
    </w:sdtPr>
    <w:sdtEndPr/>
    <w:sdtContent>
      <w:sdt>
        <w:sdtPr>
          <w:id w:val="860082579"/>
          <w:docPartObj>
            <w:docPartGallery w:val="Page Numbers (Top of Page)"/>
            <w:docPartUnique/>
          </w:docPartObj>
        </w:sdtPr>
        <w:sdtEndPr/>
        <w:sdtContent>
          <w:p w14:paraId="5B282BE9" w14:textId="77777777" w:rsidR="001301A1" w:rsidRDefault="009E3421">
            <w:pPr>
              <w:pStyle w:val="Footer"/>
              <w:jc w:val="right"/>
            </w:pPr>
            <w:r>
              <w:tab/>
            </w:r>
            <w:r>
              <w:tab/>
            </w:r>
            <w:r>
              <w:tab/>
            </w:r>
            <w:r>
              <w:tab/>
            </w:r>
            <w:r>
              <w:tab/>
            </w:r>
            <w:r w:rsidR="001301A1">
              <w:t xml:space="preserve">Page </w:t>
            </w:r>
            <w:r w:rsidR="001301A1">
              <w:rPr>
                <w:b/>
                <w:bCs/>
                <w:sz w:val="24"/>
                <w:szCs w:val="24"/>
              </w:rPr>
              <w:fldChar w:fldCharType="begin"/>
            </w:r>
            <w:r w:rsidR="001301A1">
              <w:rPr>
                <w:b/>
                <w:bCs/>
              </w:rPr>
              <w:instrText xml:space="preserve"> PAGE </w:instrText>
            </w:r>
            <w:r w:rsidR="001301A1">
              <w:rPr>
                <w:b/>
                <w:bCs/>
                <w:sz w:val="24"/>
                <w:szCs w:val="24"/>
              </w:rPr>
              <w:fldChar w:fldCharType="separate"/>
            </w:r>
            <w:r w:rsidR="00C6341D">
              <w:rPr>
                <w:b/>
                <w:bCs/>
                <w:noProof/>
              </w:rPr>
              <w:t>2</w:t>
            </w:r>
            <w:r w:rsidR="001301A1">
              <w:rPr>
                <w:b/>
                <w:bCs/>
                <w:sz w:val="24"/>
                <w:szCs w:val="24"/>
              </w:rPr>
              <w:fldChar w:fldCharType="end"/>
            </w:r>
            <w:r w:rsidR="001301A1">
              <w:t xml:space="preserve"> of </w:t>
            </w:r>
            <w:r w:rsidR="001301A1">
              <w:rPr>
                <w:b/>
                <w:bCs/>
                <w:sz w:val="24"/>
                <w:szCs w:val="24"/>
              </w:rPr>
              <w:fldChar w:fldCharType="begin"/>
            </w:r>
            <w:r w:rsidR="001301A1">
              <w:rPr>
                <w:b/>
                <w:bCs/>
              </w:rPr>
              <w:instrText xml:space="preserve"> NUMPAGES  </w:instrText>
            </w:r>
            <w:r w:rsidR="001301A1">
              <w:rPr>
                <w:b/>
                <w:bCs/>
                <w:sz w:val="24"/>
                <w:szCs w:val="24"/>
              </w:rPr>
              <w:fldChar w:fldCharType="separate"/>
            </w:r>
            <w:r w:rsidR="00C6341D">
              <w:rPr>
                <w:b/>
                <w:bCs/>
                <w:noProof/>
              </w:rPr>
              <w:t>3</w:t>
            </w:r>
            <w:r w:rsidR="001301A1">
              <w:rPr>
                <w:b/>
                <w:bCs/>
                <w:sz w:val="24"/>
                <w:szCs w:val="24"/>
              </w:rPr>
              <w:fldChar w:fldCharType="end"/>
            </w:r>
          </w:p>
        </w:sdtContent>
      </w:sdt>
    </w:sdtContent>
  </w:sdt>
  <w:p w14:paraId="2F295E3D" w14:textId="77777777" w:rsidR="00107C44" w:rsidRDefault="00107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10EE9" w14:textId="77777777" w:rsidR="003065FF" w:rsidRDefault="003065FF" w:rsidP="00107C44">
      <w:pPr>
        <w:spacing w:after="0" w:line="240" w:lineRule="auto"/>
      </w:pPr>
      <w:r>
        <w:separator/>
      </w:r>
    </w:p>
  </w:footnote>
  <w:footnote w:type="continuationSeparator" w:id="0">
    <w:p w14:paraId="5DBF7158" w14:textId="77777777" w:rsidR="003065FF" w:rsidRDefault="003065FF" w:rsidP="0010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6F83" w14:textId="77777777" w:rsidR="00107C44" w:rsidRDefault="004C207A">
    <w:pPr>
      <w:pStyle w:val="Header"/>
    </w:pPr>
    <w:r>
      <w:rPr>
        <w:noProof/>
      </w:rPr>
      <w:drawing>
        <wp:anchor distT="0" distB="0" distL="114300" distR="114300" simplePos="0" relativeHeight="251657216" behindDoc="1" locked="0" layoutInCell="0" allowOverlap="1" wp14:anchorId="3A0DD35A" wp14:editId="3F72022E">
          <wp:simplePos x="0" y="0"/>
          <wp:positionH relativeFrom="margin">
            <wp:align>center</wp:align>
          </wp:positionH>
          <wp:positionV relativeFrom="margin">
            <wp:align>center</wp:align>
          </wp:positionV>
          <wp:extent cx="8225155" cy="5944235"/>
          <wp:effectExtent l="0" t="0" r="0" b="0"/>
          <wp:wrapNone/>
          <wp:docPr id="22" name="Picture 2"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40E2" w14:textId="77777777" w:rsidR="00107C44" w:rsidRDefault="003065FF">
    <w:pPr>
      <w:pStyle w:val="Header"/>
    </w:pPr>
    <w:r>
      <w:rPr>
        <w:noProof/>
      </w:rPr>
      <w:pict w14:anchorId="13CA7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934"/>
    <w:multiLevelType w:val="hybridMultilevel"/>
    <w:tmpl w:val="33FEF64C"/>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21366D"/>
    <w:multiLevelType w:val="hybridMultilevel"/>
    <w:tmpl w:val="85D001A6"/>
    <w:lvl w:ilvl="0" w:tplc="51824ED0">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22EDF"/>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F5060"/>
    <w:multiLevelType w:val="multilevel"/>
    <w:tmpl w:val="51CA4344"/>
    <w:styleLink w:val="LS35"/>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4" w15:restartNumberingAfterBreak="0">
    <w:nsid w:val="1C686AC8"/>
    <w:multiLevelType w:val="hybridMultilevel"/>
    <w:tmpl w:val="6C0EE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9A4DA5"/>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A7195"/>
    <w:multiLevelType w:val="multilevel"/>
    <w:tmpl w:val="23340CF6"/>
    <w:numStyleLink w:val="LS16"/>
  </w:abstractNum>
  <w:abstractNum w:abstractNumId="7" w15:restartNumberingAfterBreak="0">
    <w:nsid w:val="37D34E94"/>
    <w:multiLevelType w:val="hybridMultilevel"/>
    <w:tmpl w:val="DC5A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31C52"/>
    <w:multiLevelType w:val="hybridMultilevel"/>
    <w:tmpl w:val="FA449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53218E"/>
    <w:multiLevelType w:val="hybridMultilevel"/>
    <w:tmpl w:val="0186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B4BB0"/>
    <w:multiLevelType w:val="multilevel"/>
    <w:tmpl w:val="23340CF6"/>
    <w:numStyleLink w:val="LS16"/>
  </w:abstractNum>
  <w:abstractNum w:abstractNumId="12" w15:restartNumberingAfterBreak="0">
    <w:nsid w:val="452F59CF"/>
    <w:multiLevelType w:val="hybridMultilevel"/>
    <w:tmpl w:val="4F76F644"/>
    <w:lvl w:ilvl="0" w:tplc="08948E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56E61B2"/>
    <w:multiLevelType w:val="hybridMultilevel"/>
    <w:tmpl w:val="79C8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B936CA"/>
    <w:multiLevelType w:val="hybridMultilevel"/>
    <w:tmpl w:val="2F7C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C6EAF"/>
    <w:multiLevelType w:val="hybridMultilevel"/>
    <w:tmpl w:val="0A4C7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D162AB"/>
    <w:multiLevelType w:val="hybridMultilevel"/>
    <w:tmpl w:val="5A90BB88"/>
    <w:lvl w:ilvl="0" w:tplc="F17832F4">
      <w:start w:val="1"/>
      <w:numFmt w:val="bullet"/>
      <w:pStyle w:val="ListBullets"/>
      <w:lvlText w:val=""/>
      <w:lvlJc w:val="left"/>
      <w:pPr>
        <w:ind w:left="99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891CCC"/>
    <w:multiLevelType w:val="multilevel"/>
    <w:tmpl w:val="CACA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2145FC"/>
    <w:multiLevelType w:val="multilevel"/>
    <w:tmpl w:val="0BDEC3F6"/>
    <w:styleLink w:val="LS3"/>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abstractNum w:abstractNumId="19"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7D550A"/>
    <w:multiLevelType w:val="multilevel"/>
    <w:tmpl w:val="76809992"/>
    <w:styleLink w:val="LS22"/>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21" w15:restartNumberingAfterBreak="0">
    <w:nsid w:val="5C9E5C94"/>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776D5"/>
    <w:multiLevelType w:val="hybridMultilevel"/>
    <w:tmpl w:val="BF10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AE3464"/>
    <w:multiLevelType w:val="multilevel"/>
    <w:tmpl w:val="23340CF6"/>
    <w:styleLink w:val="LS16"/>
    <w:lvl w:ilvl="0">
      <w:numFmt w:val="bullet"/>
      <w:lvlText w:val="●"/>
      <w:lvlJc w:val="left"/>
      <w:pPr>
        <w:ind w:left="720" w:hanging="360"/>
      </w:pPr>
      <w:rPr>
        <w:rFonts w:ascii="Arial" w:eastAsia="Arial" w:hAnsi="Arial" w:cs="Arial"/>
        <w:sz w:val="20"/>
        <w:szCs w:val="20"/>
      </w:rPr>
    </w:lvl>
    <w:lvl w:ilvl="1">
      <w:numFmt w:val="bullet"/>
      <w:lvlText w:val="·"/>
      <w:lvlJc w:val="left"/>
      <w:pPr>
        <w:ind w:left="1695" w:hanging="615"/>
      </w:pPr>
      <w:rPr>
        <w:rFonts w:ascii="Arial" w:eastAsia="Arial" w:hAnsi="Arial" w:cs="Arial"/>
        <w:color w:val="000000"/>
      </w:rPr>
    </w:lvl>
    <w:lvl w:ilvl="2">
      <w:start w:val="1"/>
      <w:numFmt w:val="decimal"/>
      <w:lvlText w:val="%3."/>
      <w:lvlJc w:val="left"/>
      <w:pPr>
        <w:ind w:left="2160" w:hanging="180"/>
      </w:pPr>
      <w:rPr>
        <w:i w:val="0"/>
        <w:iCs w:val="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4" w15:restartNumberingAfterBreak="0">
    <w:nsid w:val="6C1B2132"/>
    <w:multiLevelType w:val="hybridMultilevel"/>
    <w:tmpl w:val="AF6E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0046B"/>
    <w:multiLevelType w:val="hybridMultilevel"/>
    <w:tmpl w:val="69125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6962625"/>
    <w:multiLevelType w:val="hybridMultilevel"/>
    <w:tmpl w:val="A83C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F5554"/>
    <w:multiLevelType w:val="hybridMultilevel"/>
    <w:tmpl w:val="7C2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A0DE6"/>
    <w:multiLevelType w:val="hybridMultilevel"/>
    <w:tmpl w:val="EA1E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E5C0F"/>
    <w:multiLevelType w:val="hybridMultilevel"/>
    <w:tmpl w:val="C622B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A5F5083"/>
    <w:multiLevelType w:val="multilevel"/>
    <w:tmpl w:val="06CAE30C"/>
    <w:styleLink w:val="LS15"/>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num w:numId="1">
    <w:abstractNumId w:val="25"/>
  </w:num>
  <w:num w:numId="2">
    <w:abstractNumId w:val="19"/>
  </w:num>
  <w:num w:numId="3">
    <w:abstractNumId w:val="9"/>
  </w:num>
  <w:num w:numId="4">
    <w:abstractNumId w:val="0"/>
  </w:num>
  <w:num w:numId="5">
    <w:abstractNumId w:val="18"/>
  </w:num>
  <w:num w:numId="6">
    <w:abstractNumId w:val="23"/>
  </w:num>
  <w:num w:numId="7">
    <w:abstractNumId w:val="11"/>
  </w:num>
  <w:num w:numId="8">
    <w:abstractNumId w:val="6"/>
  </w:num>
  <w:num w:numId="9">
    <w:abstractNumId w:val="31"/>
  </w:num>
  <w:num w:numId="10">
    <w:abstractNumId w:val="29"/>
  </w:num>
  <w:num w:numId="11">
    <w:abstractNumId w:val="16"/>
  </w:num>
  <w:num w:numId="12">
    <w:abstractNumId w:val="20"/>
  </w:num>
  <w:num w:numId="13">
    <w:abstractNumId w:val="3"/>
  </w:num>
  <w:num w:numId="14">
    <w:abstractNumId w:val="2"/>
  </w:num>
  <w:num w:numId="15">
    <w:abstractNumId w:val="5"/>
  </w:num>
  <w:num w:numId="16">
    <w:abstractNumId w:val="21"/>
  </w:num>
  <w:num w:numId="17">
    <w:abstractNumId w:val="10"/>
  </w:num>
  <w:num w:numId="18">
    <w:abstractNumId w:val="7"/>
  </w:num>
  <w:num w:numId="19">
    <w:abstractNumId w:val="27"/>
  </w:num>
  <w:num w:numId="20">
    <w:abstractNumId w:val="12"/>
  </w:num>
  <w:num w:numId="21">
    <w:abstractNumId w:val="14"/>
  </w:num>
  <w:num w:numId="22">
    <w:abstractNumId w:val="17"/>
  </w:num>
  <w:num w:numId="23">
    <w:abstractNumId w:val="24"/>
  </w:num>
  <w:num w:numId="24">
    <w:abstractNumId w:val="22"/>
  </w:num>
  <w:num w:numId="25">
    <w:abstractNumId w:val="8"/>
  </w:num>
  <w:num w:numId="26">
    <w:abstractNumId w:val="12"/>
  </w:num>
  <w:num w:numId="27">
    <w:abstractNumId w:val="28"/>
  </w:num>
  <w:num w:numId="28">
    <w:abstractNumId w:val="15"/>
  </w:num>
  <w:num w:numId="29">
    <w:abstractNumId w:val="26"/>
  </w:num>
  <w:num w:numId="30">
    <w:abstractNumId w:val="13"/>
  </w:num>
  <w:num w:numId="31">
    <w:abstractNumId w:val="30"/>
  </w:num>
  <w:num w:numId="32">
    <w:abstractNumId w:val="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104A"/>
    <w:rsid w:val="00043AE8"/>
    <w:rsid w:val="00045299"/>
    <w:rsid w:val="00047E7B"/>
    <w:rsid w:val="00064617"/>
    <w:rsid w:val="000E347E"/>
    <w:rsid w:val="000F019C"/>
    <w:rsid w:val="00107C44"/>
    <w:rsid w:val="00117E6A"/>
    <w:rsid w:val="001301A1"/>
    <w:rsid w:val="00136399"/>
    <w:rsid w:val="00146435"/>
    <w:rsid w:val="00191F71"/>
    <w:rsid w:val="001A20C6"/>
    <w:rsid w:val="0020541F"/>
    <w:rsid w:val="00237694"/>
    <w:rsid w:val="002400B1"/>
    <w:rsid w:val="00263763"/>
    <w:rsid w:val="00281DF9"/>
    <w:rsid w:val="00294EE8"/>
    <w:rsid w:val="002B4FCD"/>
    <w:rsid w:val="003065FF"/>
    <w:rsid w:val="0037288D"/>
    <w:rsid w:val="00373B80"/>
    <w:rsid w:val="00421047"/>
    <w:rsid w:val="00491760"/>
    <w:rsid w:val="004C207A"/>
    <w:rsid w:val="004C2C64"/>
    <w:rsid w:val="004C6FB9"/>
    <w:rsid w:val="004F408D"/>
    <w:rsid w:val="004F4123"/>
    <w:rsid w:val="00567D14"/>
    <w:rsid w:val="00580976"/>
    <w:rsid w:val="005932C9"/>
    <w:rsid w:val="00594182"/>
    <w:rsid w:val="00594CC2"/>
    <w:rsid w:val="005C0272"/>
    <w:rsid w:val="005D3260"/>
    <w:rsid w:val="005E0652"/>
    <w:rsid w:val="006157B6"/>
    <w:rsid w:val="00691CCE"/>
    <w:rsid w:val="006963A1"/>
    <w:rsid w:val="006A22DF"/>
    <w:rsid w:val="006C4114"/>
    <w:rsid w:val="006E0C0A"/>
    <w:rsid w:val="0072081B"/>
    <w:rsid w:val="00736B1C"/>
    <w:rsid w:val="007B0D0F"/>
    <w:rsid w:val="007E4A45"/>
    <w:rsid w:val="007F4446"/>
    <w:rsid w:val="00812A43"/>
    <w:rsid w:val="0082635D"/>
    <w:rsid w:val="00831EC6"/>
    <w:rsid w:val="00842498"/>
    <w:rsid w:val="008500B0"/>
    <w:rsid w:val="0086569A"/>
    <w:rsid w:val="00885A56"/>
    <w:rsid w:val="008872A2"/>
    <w:rsid w:val="00933893"/>
    <w:rsid w:val="009641C1"/>
    <w:rsid w:val="009E3421"/>
    <w:rsid w:val="00A35E0B"/>
    <w:rsid w:val="00A50665"/>
    <w:rsid w:val="00A85707"/>
    <w:rsid w:val="00AA3200"/>
    <w:rsid w:val="00AB1182"/>
    <w:rsid w:val="00AC27BF"/>
    <w:rsid w:val="00AC69CA"/>
    <w:rsid w:val="00AD1069"/>
    <w:rsid w:val="00AF7A9A"/>
    <w:rsid w:val="00B047A1"/>
    <w:rsid w:val="00B12646"/>
    <w:rsid w:val="00B143AB"/>
    <w:rsid w:val="00B244A1"/>
    <w:rsid w:val="00B65622"/>
    <w:rsid w:val="00C32803"/>
    <w:rsid w:val="00C6341D"/>
    <w:rsid w:val="00C645DD"/>
    <w:rsid w:val="00C87236"/>
    <w:rsid w:val="00CC7268"/>
    <w:rsid w:val="00D05228"/>
    <w:rsid w:val="00D21CE3"/>
    <w:rsid w:val="00D451C4"/>
    <w:rsid w:val="00D83F8F"/>
    <w:rsid w:val="00E145B9"/>
    <w:rsid w:val="00E45852"/>
    <w:rsid w:val="00EC1323"/>
    <w:rsid w:val="00EE429D"/>
    <w:rsid w:val="00F1319A"/>
    <w:rsid w:val="00F45BAE"/>
    <w:rsid w:val="00F62AA4"/>
    <w:rsid w:val="00F755C5"/>
    <w:rsid w:val="00FC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FE7E90"/>
  <w15:docId w15:val="{F6950CF0-B889-4E55-9E16-60E0C50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10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44"/>
  </w:style>
  <w:style w:type="paragraph" w:styleId="Footer">
    <w:name w:val="footer"/>
    <w:basedOn w:val="Normal"/>
    <w:link w:val="FooterChar"/>
    <w:uiPriority w:val="99"/>
    <w:unhideWhenUsed/>
    <w:rsid w:val="0010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44"/>
  </w:style>
  <w:style w:type="paragraph" w:customStyle="1" w:styleId="Standard">
    <w:name w:val="Standard"/>
    <w:rsid w:val="00491760"/>
    <w:pPr>
      <w:suppressAutoHyphens/>
      <w:overflowPunct w:val="0"/>
      <w:autoSpaceDE w:val="0"/>
      <w:autoSpaceDN w:val="0"/>
      <w:spacing w:after="0" w:line="240" w:lineRule="auto"/>
      <w:textAlignment w:val="baseline"/>
    </w:pPr>
    <w:rPr>
      <w:rFonts w:ascii="Times New Roman" w:eastAsia="Times New Roman" w:hAnsi="Times New Roman" w:cs="Times New Roman"/>
      <w:color w:val="000000"/>
      <w:kern w:val="3"/>
      <w:sz w:val="24"/>
      <w:szCs w:val="24"/>
    </w:rPr>
  </w:style>
  <w:style w:type="numbering" w:customStyle="1" w:styleId="LS3">
    <w:name w:val="LS3"/>
    <w:basedOn w:val="NoList"/>
    <w:rsid w:val="00491760"/>
    <w:pPr>
      <w:numPr>
        <w:numId w:val="5"/>
      </w:numPr>
    </w:pPr>
  </w:style>
  <w:style w:type="numbering" w:customStyle="1" w:styleId="LS16">
    <w:name w:val="LS16"/>
    <w:basedOn w:val="NoList"/>
    <w:rsid w:val="00491760"/>
    <w:pPr>
      <w:numPr>
        <w:numId w:val="6"/>
      </w:numPr>
    </w:pPr>
  </w:style>
  <w:style w:type="numbering" w:customStyle="1" w:styleId="LS15">
    <w:name w:val="LS15"/>
    <w:basedOn w:val="NoList"/>
    <w:rsid w:val="00491760"/>
    <w:pPr>
      <w:numPr>
        <w:numId w:val="9"/>
      </w:numPr>
    </w:pPr>
  </w:style>
  <w:style w:type="paragraph" w:customStyle="1" w:styleId="Default">
    <w:name w:val="Default"/>
    <w:basedOn w:val="Normal"/>
    <w:qFormat/>
    <w:rsid w:val="000E347E"/>
    <w:pPr>
      <w:autoSpaceDE w:val="0"/>
      <w:autoSpaceDN w:val="0"/>
      <w:adjustRightInd w:val="0"/>
      <w:spacing w:before="120" w:after="120" w:line="240" w:lineRule="auto"/>
    </w:pPr>
    <w:rPr>
      <w:rFonts w:ascii="Calibri" w:eastAsia="Calibri" w:hAnsi="Calibri" w:cs="Arial"/>
      <w:color w:val="000000"/>
      <w:sz w:val="20"/>
      <w:szCs w:val="24"/>
    </w:rPr>
  </w:style>
  <w:style w:type="paragraph" w:customStyle="1" w:styleId="ListBullets">
    <w:name w:val="List Bullets"/>
    <w:basedOn w:val="ListParagraph"/>
    <w:qFormat/>
    <w:rsid w:val="000E347E"/>
    <w:pPr>
      <w:numPr>
        <w:numId w:val="11"/>
      </w:numPr>
      <w:spacing w:before="60" w:after="60" w:line="240" w:lineRule="auto"/>
      <w:contextualSpacing w:val="0"/>
    </w:pPr>
    <w:rPr>
      <w:rFonts w:ascii="Calibri" w:eastAsia="Calibri" w:hAnsi="Calibri" w:cs="Times New Roman"/>
      <w:sz w:val="20"/>
    </w:rPr>
  </w:style>
  <w:style w:type="numbering" w:customStyle="1" w:styleId="LS22">
    <w:name w:val="LS22"/>
    <w:basedOn w:val="NoList"/>
    <w:rsid w:val="00B65622"/>
    <w:pPr>
      <w:numPr>
        <w:numId w:val="12"/>
      </w:numPr>
    </w:pPr>
  </w:style>
  <w:style w:type="numbering" w:customStyle="1" w:styleId="LS35">
    <w:name w:val="LS35"/>
    <w:basedOn w:val="NoList"/>
    <w:rsid w:val="00B65622"/>
    <w:pPr>
      <w:numPr>
        <w:numId w:val="13"/>
      </w:numPr>
    </w:pPr>
  </w:style>
  <w:style w:type="paragraph" w:styleId="NormalWeb">
    <w:name w:val="Normal (Web)"/>
    <w:basedOn w:val="Normal"/>
    <w:uiPriority w:val="99"/>
    <w:unhideWhenUsed/>
    <w:rsid w:val="00F45BA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36399"/>
    <w:rPr>
      <w:color w:val="800080" w:themeColor="followedHyperlink"/>
      <w:u w:val="single"/>
    </w:rPr>
  </w:style>
  <w:style w:type="character" w:styleId="UnresolvedMention">
    <w:name w:val="Unresolved Mention"/>
    <w:basedOn w:val="DefaultParagraphFont"/>
    <w:uiPriority w:val="99"/>
    <w:semiHidden/>
    <w:unhideWhenUsed/>
    <w:rsid w:val="00421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377">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301694608">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458303717">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891572887">
      <w:bodyDiv w:val="1"/>
      <w:marLeft w:val="0"/>
      <w:marRight w:val="0"/>
      <w:marTop w:val="0"/>
      <w:marBottom w:val="0"/>
      <w:divBdr>
        <w:top w:val="none" w:sz="0" w:space="0" w:color="auto"/>
        <w:left w:val="none" w:sz="0" w:space="0" w:color="auto"/>
        <w:bottom w:val="none" w:sz="0" w:space="0" w:color="auto"/>
        <w:right w:val="none" w:sz="0" w:space="0" w:color="auto"/>
      </w:divBdr>
    </w:div>
    <w:div w:id="934900256">
      <w:bodyDiv w:val="1"/>
      <w:marLeft w:val="0"/>
      <w:marRight w:val="0"/>
      <w:marTop w:val="0"/>
      <w:marBottom w:val="0"/>
      <w:divBdr>
        <w:top w:val="none" w:sz="0" w:space="0" w:color="auto"/>
        <w:left w:val="none" w:sz="0" w:space="0" w:color="auto"/>
        <w:bottom w:val="none" w:sz="0" w:space="0" w:color="auto"/>
        <w:right w:val="none" w:sz="0" w:space="0" w:color="auto"/>
      </w:divBdr>
    </w:div>
    <w:div w:id="1049375430">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141267875">
      <w:bodyDiv w:val="1"/>
      <w:marLeft w:val="0"/>
      <w:marRight w:val="0"/>
      <w:marTop w:val="0"/>
      <w:marBottom w:val="0"/>
      <w:divBdr>
        <w:top w:val="none" w:sz="0" w:space="0" w:color="auto"/>
        <w:left w:val="none" w:sz="0" w:space="0" w:color="auto"/>
        <w:bottom w:val="none" w:sz="0" w:space="0" w:color="auto"/>
        <w:right w:val="none" w:sz="0" w:space="0" w:color="auto"/>
      </w:divBdr>
    </w:div>
    <w:div w:id="1176967393">
      <w:bodyDiv w:val="1"/>
      <w:marLeft w:val="0"/>
      <w:marRight w:val="0"/>
      <w:marTop w:val="0"/>
      <w:marBottom w:val="0"/>
      <w:divBdr>
        <w:top w:val="none" w:sz="0" w:space="0" w:color="auto"/>
        <w:left w:val="none" w:sz="0" w:space="0" w:color="auto"/>
        <w:bottom w:val="none" w:sz="0" w:space="0" w:color="auto"/>
        <w:right w:val="none" w:sz="0" w:space="0" w:color="auto"/>
      </w:divBdr>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483812563">
      <w:bodyDiv w:val="1"/>
      <w:marLeft w:val="0"/>
      <w:marRight w:val="0"/>
      <w:marTop w:val="0"/>
      <w:marBottom w:val="0"/>
      <w:divBdr>
        <w:top w:val="none" w:sz="0" w:space="0" w:color="auto"/>
        <w:left w:val="none" w:sz="0" w:space="0" w:color="auto"/>
        <w:bottom w:val="none" w:sz="0" w:space="0" w:color="auto"/>
        <w:right w:val="none" w:sz="0" w:space="0" w:color="auto"/>
      </w:divBdr>
    </w:div>
    <w:div w:id="1591112624">
      <w:bodyDiv w:val="1"/>
      <w:marLeft w:val="0"/>
      <w:marRight w:val="0"/>
      <w:marTop w:val="0"/>
      <w:marBottom w:val="0"/>
      <w:divBdr>
        <w:top w:val="none" w:sz="0" w:space="0" w:color="auto"/>
        <w:left w:val="none" w:sz="0" w:space="0" w:color="auto"/>
        <w:bottom w:val="none" w:sz="0" w:space="0" w:color="auto"/>
        <w:right w:val="none" w:sz="0" w:space="0" w:color="auto"/>
      </w:divBdr>
    </w:div>
    <w:div w:id="1609389692">
      <w:bodyDiv w:val="1"/>
      <w:marLeft w:val="0"/>
      <w:marRight w:val="0"/>
      <w:marTop w:val="0"/>
      <w:marBottom w:val="0"/>
      <w:divBdr>
        <w:top w:val="none" w:sz="0" w:space="0" w:color="auto"/>
        <w:left w:val="none" w:sz="0" w:space="0" w:color="auto"/>
        <w:bottom w:val="none" w:sz="0" w:space="0" w:color="auto"/>
        <w:right w:val="none" w:sz="0" w:space="0" w:color="auto"/>
      </w:divBdr>
    </w:div>
    <w:div w:id="1726100885">
      <w:bodyDiv w:val="1"/>
      <w:marLeft w:val="0"/>
      <w:marRight w:val="0"/>
      <w:marTop w:val="0"/>
      <w:marBottom w:val="0"/>
      <w:divBdr>
        <w:top w:val="none" w:sz="0" w:space="0" w:color="auto"/>
        <w:left w:val="none" w:sz="0" w:space="0" w:color="auto"/>
        <w:bottom w:val="none" w:sz="0" w:space="0" w:color="auto"/>
        <w:right w:val="none" w:sz="0" w:space="0" w:color="auto"/>
      </w:divBdr>
    </w:div>
    <w:div w:id="1760173096">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articles/zr6kbqt"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eachjunkie.com/sciences/19-fun-ideas-resources-force-and-moti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unchpad.classlink.com/atlanta"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www.learninggamesforkids.com/simple-machines-gam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2020-07-21T19:39:00Z</cp:lastPrinted>
  <dcterms:created xsi:type="dcterms:W3CDTF">2021-08-08T23:03:00Z</dcterms:created>
  <dcterms:modified xsi:type="dcterms:W3CDTF">2021-08-08T23:03:00Z</dcterms:modified>
</cp:coreProperties>
</file>